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59948" w14:textId="17CB933B" w:rsidR="00005B38" w:rsidRDefault="00540311" w:rsidP="00005B38">
      <w:pPr>
        <w:pStyle w:val="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89A7E1" wp14:editId="543BF911">
                <wp:simplePos x="0" y="0"/>
                <wp:positionH relativeFrom="column">
                  <wp:posOffset>4892040</wp:posOffset>
                </wp:positionH>
                <wp:positionV relativeFrom="paragraph">
                  <wp:posOffset>-212090</wp:posOffset>
                </wp:positionV>
                <wp:extent cx="1702377" cy="1402080"/>
                <wp:effectExtent l="0" t="0" r="12700" b="26670"/>
                <wp:wrapNone/>
                <wp:docPr id="6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02377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5E115" w14:textId="55AD24C5" w:rsidR="002E431E" w:rsidRDefault="005C004B" w:rsidP="002E431E">
                            <w:pPr>
                              <w:jc w:val="right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DC37C1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 xml:space="preserve">Jennifer </w:t>
                            </w:r>
                            <w:proofErr w:type="spellStart"/>
                            <w:r w:rsidRPr="00DC37C1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Walmer</w:t>
                            </w:r>
                            <w:proofErr w:type="spellEnd"/>
                            <w:r w:rsidR="002E431E" w:rsidRPr="003B47A3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, Chair</w:t>
                            </w:r>
                          </w:p>
                          <w:p w14:paraId="557485D4" w14:textId="4C559EFE" w:rsidR="0073340C" w:rsidRPr="00DC37C1" w:rsidRDefault="005C004B" w:rsidP="0073340C">
                            <w:pPr>
                              <w:jc w:val="right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991E2B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Lisandra Gonzales</w:t>
                            </w:r>
                            <w:r w:rsidR="0073340C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, Vice Chair</w:t>
                            </w:r>
                          </w:p>
                          <w:p w14:paraId="4ACD0850" w14:textId="77777777" w:rsidR="002D2EED" w:rsidRDefault="002E431E" w:rsidP="005C004B">
                            <w:pPr>
                              <w:jc w:val="right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991E2B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Paul Berrick Abramson</w:t>
                            </w:r>
                          </w:p>
                          <w:p w14:paraId="0452F3FF" w14:textId="26183279" w:rsidR="002E431E" w:rsidRDefault="002D2EED" w:rsidP="002D2EED">
                            <w:pPr>
                              <w:jc w:val="right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Jill S. Barkin</w:t>
                            </w:r>
                            <w:r w:rsidR="002E431E" w:rsidRPr="00991E2B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br/>
                              <w:t>Aaron Harber</w:t>
                            </w:r>
                          </w:p>
                          <w:p w14:paraId="1D0614EE" w14:textId="59F430AB" w:rsidR="002D2EED" w:rsidRDefault="002D2EED" w:rsidP="002D2EED">
                            <w:pPr>
                              <w:jc w:val="right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Cass Walker Harvey</w:t>
                            </w:r>
                          </w:p>
                          <w:p w14:paraId="019FA741" w14:textId="0357DEE8" w:rsidR="002D2EED" w:rsidRDefault="002D2EED" w:rsidP="002D2EED">
                            <w:pPr>
                              <w:jc w:val="right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3B47A3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Sarah Kendall Hughes</w:t>
                            </w:r>
                          </w:p>
                          <w:p w14:paraId="7872929F" w14:textId="51E5A491" w:rsidR="002E431E" w:rsidRPr="003B47A3" w:rsidRDefault="002E431E" w:rsidP="002D2EED">
                            <w:pPr>
                              <w:jc w:val="right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991E2B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 xml:space="preserve">Teresa </w:t>
                            </w:r>
                            <w:proofErr w:type="spellStart"/>
                            <w:r w:rsidRPr="00991E2B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Kostenbauer</w:t>
                            </w:r>
                            <w:proofErr w:type="spellEnd"/>
                            <w:r w:rsidRPr="003B47A3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br/>
                              <w:t xml:space="preserve">Ana </w:t>
                            </w:r>
                            <w:proofErr w:type="spellStart"/>
                            <w:r w:rsidRPr="003B47A3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Temu</w:t>
                            </w:r>
                            <w:proofErr w:type="spellEnd"/>
                            <w:r w:rsidRPr="003B47A3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 xml:space="preserve"> Otting</w:t>
                            </w:r>
                          </w:p>
                          <w:p w14:paraId="3387B4A3" w14:textId="58741CE8" w:rsidR="00005B38" w:rsidRDefault="002E431E" w:rsidP="002E431E">
                            <w:pPr>
                              <w:jc w:val="right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3B47A3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Eric Tucker</w:t>
                            </w:r>
                            <w:r w:rsidRPr="003B47A3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br/>
                              <w:t>Jim Wilson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9A7E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alt="&quot;&quot;" style="position:absolute;margin-left:385.2pt;margin-top:-16.7pt;width:134.05pt;height:11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" strokecolor="white" strokeweight="0">
                <o:lock v:ext="edit" aspectratio="t"/>
                <v:textbox>
                  <w:txbxContent>
                    <w:p w14:paraId="4C95E115" w14:textId="55AD24C5" w:rsidR="002E431E" w:rsidRDefault="005C004B" w:rsidP="002E431E">
                      <w:pPr>
                        <w:jc w:val="right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DC37C1">
                        <w:rPr>
                          <w:rFonts w:ascii="Trebuchet MS" w:hAnsi="Trebuchet MS"/>
                          <w:sz w:val="16"/>
                          <w:szCs w:val="16"/>
                        </w:rPr>
                        <w:t xml:space="preserve">Jennifer </w:t>
                      </w:r>
                      <w:proofErr w:type="spellStart"/>
                      <w:r w:rsidRPr="00DC37C1">
                        <w:rPr>
                          <w:rFonts w:ascii="Trebuchet MS" w:hAnsi="Trebuchet MS"/>
                          <w:sz w:val="16"/>
                          <w:szCs w:val="16"/>
                        </w:rPr>
                        <w:t>Walmer</w:t>
                      </w:r>
                      <w:proofErr w:type="spellEnd"/>
                      <w:r w:rsidR="002E431E" w:rsidRPr="003B47A3">
                        <w:rPr>
                          <w:rFonts w:ascii="Trebuchet MS" w:hAnsi="Trebuchet MS"/>
                          <w:sz w:val="16"/>
                          <w:szCs w:val="16"/>
                        </w:rPr>
                        <w:t>, Chair</w:t>
                      </w:r>
                    </w:p>
                    <w:p w14:paraId="557485D4" w14:textId="4C559EFE" w:rsidR="0073340C" w:rsidRPr="00DC37C1" w:rsidRDefault="005C004B" w:rsidP="0073340C">
                      <w:pPr>
                        <w:jc w:val="right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991E2B">
                        <w:rPr>
                          <w:rFonts w:ascii="Trebuchet MS" w:hAnsi="Trebuchet MS"/>
                          <w:sz w:val="16"/>
                          <w:szCs w:val="16"/>
                        </w:rPr>
                        <w:t>Lisandra Gonzales</w:t>
                      </w:r>
                      <w:r w:rsidR="0073340C">
                        <w:rPr>
                          <w:rFonts w:ascii="Trebuchet MS" w:hAnsi="Trebuchet MS"/>
                          <w:sz w:val="16"/>
                          <w:szCs w:val="16"/>
                        </w:rPr>
                        <w:t>, Vice Chair</w:t>
                      </w:r>
                    </w:p>
                    <w:p w14:paraId="4ACD0850" w14:textId="77777777" w:rsidR="002D2EED" w:rsidRDefault="002E431E" w:rsidP="005C004B">
                      <w:pPr>
                        <w:jc w:val="right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991E2B">
                        <w:rPr>
                          <w:rFonts w:ascii="Trebuchet MS" w:hAnsi="Trebuchet MS"/>
                          <w:sz w:val="16"/>
                          <w:szCs w:val="16"/>
                        </w:rPr>
                        <w:t>Paul Berrick Abramson</w:t>
                      </w:r>
                    </w:p>
                    <w:p w14:paraId="0452F3FF" w14:textId="26183279" w:rsidR="002E431E" w:rsidRDefault="002D2EED" w:rsidP="002D2EED">
                      <w:pPr>
                        <w:jc w:val="right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Jill S. Barkin</w:t>
                      </w:r>
                      <w:r w:rsidR="002E431E" w:rsidRPr="00991E2B">
                        <w:rPr>
                          <w:rFonts w:ascii="Trebuchet MS" w:hAnsi="Trebuchet MS"/>
                          <w:sz w:val="16"/>
                          <w:szCs w:val="16"/>
                        </w:rPr>
                        <w:br/>
                        <w:t>Aaron Harber</w:t>
                      </w:r>
                    </w:p>
                    <w:p w14:paraId="1D0614EE" w14:textId="59F430AB" w:rsidR="002D2EED" w:rsidRDefault="002D2EED" w:rsidP="002D2EED">
                      <w:pPr>
                        <w:jc w:val="right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  <w:szCs w:val="16"/>
                        </w:rPr>
                        <w:t>Cass Walker Harvey</w:t>
                      </w:r>
                    </w:p>
                    <w:p w14:paraId="019FA741" w14:textId="0357DEE8" w:rsidR="002D2EED" w:rsidRDefault="002D2EED" w:rsidP="002D2EED">
                      <w:pPr>
                        <w:jc w:val="right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3B47A3">
                        <w:rPr>
                          <w:rFonts w:ascii="Trebuchet MS" w:hAnsi="Trebuchet MS"/>
                          <w:sz w:val="16"/>
                          <w:szCs w:val="16"/>
                        </w:rPr>
                        <w:t>Sarah Kendall Hughes</w:t>
                      </w:r>
                    </w:p>
                    <w:p w14:paraId="7872929F" w14:textId="51E5A491" w:rsidR="002E431E" w:rsidRPr="003B47A3" w:rsidRDefault="002E431E" w:rsidP="002D2EED">
                      <w:pPr>
                        <w:jc w:val="right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991E2B">
                        <w:rPr>
                          <w:rFonts w:ascii="Trebuchet MS" w:hAnsi="Trebuchet MS"/>
                          <w:sz w:val="16"/>
                          <w:szCs w:val="16"/>
                        </w:rPr>
                        <w:t xml:space="preserve">Teresa </w:t>
                      </w:r>
                      <w:proofErr w:type="spellStart"/>
                      <w:r w:rsidRPr="00991E2B">
                        <w:rPr>
                          <w:rFonts w:ascii="Trebuchet MS" w:hAnsi="Trebuchet MS"/>
                          <w:sz w:val="16"/>
                          <w:szCs w:val="16"/>
                        </w:rPr>
                        <w:t>Kostenbauer</w:t>
                      </w:r>
                      <w:proofErr w:type="spellEnd"/>
                      <w:r w:rsidRPr="003B47A3">
                        <w:rPr>
                          <w:rFonts w:ascii="Trebuchet MS" w:hAnsi="Trebuchet MS"/>
                          <w:sz w:val="16"/>
                          <w:szCs w:val="16"/>
                        </w:rPr>
                        <w:br/>
                        <w:t xml:space="preserve">Ana </w:t>
                      </w:r>
                      <w:proofErr w:type="spellStart"/>
                      <w:r w:rsidRPr="003B47A3">
                        <w:rPr>
                          <w:rFonts w:ascii="Trebuchet MS" w:hAnsi="Trebuchet MS"/>
                          <w:sz w:val="16"/>
                          <w:szCs w:val="16"/>
                        </w:rPr>
                        <w:t>Temu</w:t>
                      </w:r>
                      <w:proofErr w:type="spellEnd"/>
                      <w:r w:rsidRPr="003B47A3">
                        <w:rPr>
                          <w:rFonts w:ascii="Trebuchet MS" w:hAnsi="Trebuchet MS"/>
                          <w:sz w:val="16"/>
                          <w:szCs w:val="16"/>
                        </w:rPr>
                        <w:t xml:space="preserve"> Otting</w:t>
                      </w:r>
                    </w:p>
                    <w:p w14:paraId="3387B4A3" w14:textId="58741CE8" w:rsidR="00005B38" w:rsidRDefault="002E431E" w:rsidP="002E431E">
                      <w:pPr>
                        <w:jc w:val="right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3B47A3">
                        <w:rPr>
                          <w:rFonts w:ascii="Trebuchet MS" w:hAnsi="Trebuchet MS"/>
                          <w:sz w:val="16"/>
                          <w:szCs w:val="16"/>
                        </w:rPr>
                        <w:t>Eric Tucker</w:t>
                      </w:r>
                      <w:r w:rsidRPr="003B47A3">
                        <w:rPr>
                          <w:rFonts w:ascii="Trebuchet MS" w:hAnsi="Trebuchet MS"/>
                          <w:sz w:val="16"/>
                          <w:szCs w:val="16"/>
                        </w:rPr>
                        <w:br/>
                        <w:t>Jim Wilson</w:t>
                      </w:r>
                    </w:p>
                  </w:txbxContent>
                </v:textbox>
              </v:shape>
            </w:pict>
          </mc:Fallback>
        </mc:AlternateContent>
      </w:r>
      <w:r w:rsidR="004D570A">
        <w:rPr>
          <w:noProof/>
        </w:rPr>
        <w:drawing>
          <wp:anchor distT="0" distB="0" distL="114300" distR="114300" simplePos="0" relativeHeight="251661312" behindDoc="0" locked="0" layoutInCell="1" allowOverlap="1" wp14:anchorId="371880C7" wp14:editId="15D156BF">
            <wp:simplePos x="0" y="0"/>
            <wp:positionH relativeFrom="column">
              <wp:posOffset>0</wp:posOffset>
            </wp:positionH>
            <wp:positionV relativeFrom="paragraph">
              <wp:posOffset>74930</wp:posOffset>
            </wp:positionV>
            <wp:extent cx="2480945" cy="590550"/>
            <wp:effectExtent l="0" t="0" r="0" b="0"/>
            <wp:wrapNone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945" cy="5905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adec="http://schemas.microsoft.com/office/drawing/2017/decorative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63F98" w14:textId="77777777" w:rsidR="00005B38" w:rsidRDefault="00005B38" w:rsidP="00005B38">
      <w:pPr>
        <w:pStyle w:val="body"/>
      </w:pPr>
      <w:r>
        <w:t xml:space="preserve"> </w:t>
      </w:r>
    </w:p>
    <w:p w14:paraId="52F254ED" w14:textId="77777777" w:rsidR="00005B38" w:rsidRPr="007F5432" w:rsidRDefault="00005B38" w:rsidP="00005B38">
      <w:pPr>
        <w:pStyle w:val="body"/>
      </w:pPr>
    </w:p>
    <w:p w14:paraId="35B0F678" w14:textId="04B0E02B" w:rsidR="00005B38" w:rsidRDefault="00005B38" w:rsidP="00005B38">
      <w:pPr>
        <w:pStyle w:val="body"/>
        <w:rPr>
          <w:rFonts w:ascii="TrebuchetMS" w:hAnsi="TrebuchetMS" w:cs="TrebuchetMS"/>
          <w:szCs w:val="18"/>
        </w:rPr>
      </w:pPr>
    </w:p>
    <w:p w14:paraId="60EC226C" w14:textId="77777777" w:rsidR="00005B38" w:rsidRDefault="00005B38" w:rsidP="00005B38">
      <w:pPr>
        <w:pStyle w:val="body"/>
        <w:rPr>
          <w:rFonts w:ascii="TrebuchetMS" w:hAnsi="TrebuchetMS" w:cs="TrebuchetMS"/>
          <w:szCs w:val="18"/>
        </w:rPr>
      </w:pPr>
    </w:p>
    <w:p w14:paraId="5DF1785A" w14:textId="77777777" w:rsidR="00005B38" w:rsidRDefault="00005B38" w:rsidP="00005B38">
      <w:pPr>
        <w:pStyle w:val="body"/>
        <w:rPr>
          <w:rFonts w:ascii="TrebuchetMS" w:hAnsi="TrebuchetMS" w:cs="TrebuchetMS"/>
          <w:szCs w:val="18"/>
        </w:rPr>
      </w:pPr>
    </w:p>
    <w:p w14:paraId="77127953" w14:textId="77777777" w:rsidR="00B068A2" w:rsidRDefault="00B068A2" w:rsidP="00005B38">
      <w:pPr>
        <w:pStyle w:val="body"/>
        <w:rPr>
          <w:rFonts w:ascii="TrebuchetMS" w:hAnsi="TrebuchetMS" w:cs="TrebuchetMS"/>
          <w:szCs w:val="18"/>
        </w:rPr>
      </w:pPr>
    </w:p>
    <w:p w14:paraId="0662C9E9" w14:textId="77777777" w:rsidR="00C86CC6" w:rsidRPr="00896F9B" w:rsidRDefault="00C86CC6" w:rsidP="00C86CC6">
      <w:pPr>
        <w:pStyle w:val="body"/>
        <w:spacing w:before="120" w:line="240" w:lineRule="auto"/>
        <w:ind w:right="0"/>
        <w:jc w:val="center"/>
        <w:rPr>
          <w:b/>
          <w:bCs/>
          <w:color w:val="000000" w:themeColor="text1"/>
          <w:sz w:val="36"/>
          <w:szCs w:val="36"/>
        </w:rPr>
      </w:pPr>
      <w:r w:rsidRPr="00896F9B">
        <w:rPr>
          <w:b/>
          <w:bCs/>
          <w:color w:val="000000" w:themeColor="text1"/>
          <w:sz w:val="36"/>
          <w:szCs w:val="36"/>
        </w:rPr>
        <w:t>Colorado Commission on Higher Education</w:t>
      </w:r>
    </w:p>
    <w:p w14:paraId="16E89F4D" w14:textId="77777777" w:rsidR="00C86CC6" w:rsidRPr="00896F9B" w:rsidRDefault="00C86CC6" w:rsidP="00C86CC6">
      <w:pPr>
        <w:pStyle w:val="body"/>
        <w:spacing w:before="120" w:line="240" w:lineRule="auto"/>
        <w:ind w:right="0"/>
        <w:jc w:val="center"/>
        <w:rPr>
          <w:b/>
          <w:bCs/>
          <w:color w:val="000000" w:themeColor="text1"/>
          <w:sz w:val="28"/>
          <w:szCs w:val="28"/>
        </w:rPr>
      </w:pPr>
      <w:r w:rsidRPr="00896F9B">
        <w:rPr>
          <w:b/>
          <w:bCs/>
          <w:color w:val="000000" w:themeColor="text1"/>
          <w:sz w:val="28"/>
          <w:szCs w:val="28"/>
        </w:rPr>
        <w:t>Standing Committee on Finance, Performance, and Accountability</w:t>
      </w:r>
    </w:p>
    <w:p w14:paraId="75341487" w14:textId="37F37642" w:rsidR="00C86CC6" w:rsidRPr="00896F9B" w:rsidRDefault="00C86CC6" w:rsidP="00C86CC6">
      <w:pPr>
        <w:pStyle w:val="body"/>
        <w:spacing w:before="120" w:line="240" w:lineRule="auto"/>
        <w:ind w:right="0"/>
        <w:jc w:val="center"/>
        <w:rPr>
          <w:color w:val="000000" w:themeColor="text1"/>
          <w:sz w:val="22"/>
          <w:szCs w:val="22"/>
        </w:rPr>
      </w:pPr>
      <w:r w:rsidRPr="4AC4C7C2">
        <w:rPr>
          <w:color w:val="000000" w:themeColor="text1"/>
          <w:sz w:val="22"/>
          <w:szCs w:val="22"/>
        </w:rPr>
        <w:t xml:space="preserve">Friday, </w:t>
      </w:r>
      <w:r w:rsidR="006E6241">
        <w:rPr>
          <w:color w:val="000000" w:themeColor="text1"/>
          <w:sz w:val="22"/>
          <w:szCs w:val="22"/>
        </w:rPr>
        <w:t>March 2</w:t>
      </w:r>
      <w:r w:rsidR="00112952">
        <w:rPr>
          <w:color w:val="000000" w:themeColor="text1"/>
          <w:sz w:val="22"/>
          <w:szCs w:val="22"/>
        </w:rPr>
        <w:t>1</w:t>
      </w:r>
      <w:r w:rsidRPr="4AC4C7C2">
        <w:rPr>
          <w:color w:val="000000" w:themeColor="text1"/>
          <w:sz w:val="22"/>
          <w:szCs w:val="22"/>
        </w:rPr>
        <w:t>, 202</w:t>
      </w:r>
      <w:r w:rsidR="006E6241">
        <w:rPr>
          <w:color w:val="000000" w:themeColor="text1"/>
          <w:sz w:val="22"/>
          <w:szCs w:val="22"/>
        </w:rPr>
        <w:t>5</w:t>
      </w:r>
      <w:r w:rsidRPr="4AC4C7C2">
        <w:rPr>
          <w:color w:val="000000" w:themeColor="text1"/>
          <w:sz w:val="22"/>
          <w:szCs w:val="22"/>
        </w:rPr>
        <w:t>, 1</w:t>
      </w:r>
      <w:r w:rsidR="001225EC">
        <w:rPr>
          <w:color w:val="000000" w:themeColor="text1"/>
          <w:sz w:val="22"/>
          <w:szCs w:val="22"/>
        </w:rPr>
        <w:t>2</w:t>
      </w:r>
      <w:r w:rsidRPr="4AC4C7C2">
        <w:rPr>
          <w:color w:val="000000" w:themeColor="text1"/>
          <w:sz w:val="22"/>
          <w:szCs w:val="22"/>
        </w:rPr>
        <w:t>:30</w:t>
      </w:r>
      <w:r w:rsidR="001225EC">
        <w:rPr>
          <w:color w:val="000000" w:themeColor="text1"/>
          <w:sz w:val="22"/>
          <w:szCs w:val="22"/>
        </w:rPr>
        <w:t>P</w:t>
      </w:r>
      <w:r w:rsidRPr="4AC4C7C2">
        <w:rPr>
          <w:color w:val="000000" w:themeColor="text1"/>
          <w:sz w:val="22"/>
          <w:szCs w:val="22"/>
        </w:rPr>
        <w:t>M</w:t>
      </w:r>
      <w:r w:rsidR="006E6241">
        <w:rPr>
          <w:color w:val="000000" w:themeColor="text1"/>
          <w:sz w:val="22"/>
          <w:szCs w:val="22"/>
        </w:rPr>
        <w:t xml:space="preserve"> – 2:00PM</w:t>
      </w:r>
    </w:p>
    <w:p w14:paraId="6A046ACA" w14:textId="77777777" w:rsidR="00C86CC6" w:rsidRPr="004616BC" w:rsidRDefault="00C86CC6" w:rsidP="00C86CC6">
      <w:pPr>
        <w:pStyle w:val="body"/>
        <w:spacing w:before="120" w:line="240" w:lineRule="auto"/>
        <w:ind w:right="0"/>
        <w:jc w:val="center"/>
        <w:rPr>
          <w:color w:val="FF0000"/>
          <w:sz w:val="22"/>
          <w:szCs w:val="22"/>
        </w:rPr>
      </w:pPr>
      <w:r w:rsidRPr="54F3ADB3">
        <w:rPr>
          <w:color w:val="FF0000"/>
          <w:sz w:val="22"/>
          <w:szCs w:val="22"/>
        </w:rPr>
        <w:t xml:space="preserve">Via ZOOM: </w:t>
      </w:r>
      <w:hyperlink r:id="rId12">
        <w:r w:rsidRPr="54F3ADB3">
          <w:rPr>
            <w:rStyle w:val="Hyperlink"/>
            <w:color w:val="FF0000"/>
            <w:sz w:val="22"/>
            <w:szCs w:val="22"/>
          </w:rPr>
          <w:t>Click here to join the meeting</w:t>
        </w:r>
      </w:hyperlink>
    </w:p>
    <w:p w14:paraId="4681A904" w14:textId="421B286C" w:rsidR="00C86CC6" w:rsidRDefault="00C86CC6" w:rsidP="00C86CC6">
      <w:pPr>
        <w:pStyle w:val="body"/>
        <w:spacing w:before="120" w:line="240" w:lineRule="auto"/>
        <w:ind w:right="0"/>
        <w:jc w:val="center"/>
        <w:rPr>
          <w:color w:val="000000" w:themeColor="text1"/>
          <w:sz w:val="22"/>
          <w:szCs w:val="22"/>
        </w:rPr>
      </w:pPr>
      <w:r w:rsidRPr="54F3ADB3">
        <w:rPr>
          <w:color w:val="FF0000"/>
          <w:sz w:val="22"/>
          <w:szCs w:val="22"/>
        </w:rPr>
        <w:t>Meeting ID: 865 4431 6376</w:t>
      </w:r>
      <w:r>
        <w:br/>
      </w:r>
      <w:r w:rsidRPr="54F3ADB3">
        <w:rPr>
          <w:color w:val="FF0000"/>
          <w:sz w:val="22"/>
          <w:szCs w:val="22"/>
        </w:rPr>
        <w:t>Passcode: 919611</w:t>
      </w:r>
      <w:r>
        <w:br/>
      </w:r>
    </w:p>
    <w:p w14:paraId="6CAE9BFA" w14:textId="77777777" w:rsidR="006E6241" w:rsidRPr="001A0E77" w:rsidRDefault="006E6241" w:rsidP="006E6241">
      <w:pPr>
        <w:pStyle w:val="body"/>
        <w:numPr>
          <w:ilvl w:val="0"/>
          <w:numId w:val="1"/>
        </w:numPr>
        <w:spacing w:before="120" w:line="480" w:lineRule="auto"/>
        <w:ind w:right="0"/>
        <w:rPr>
          <w:color w:val="000000" w:themeColor="text1"/>
          <w:sz w:val="22"/>
          <w:szCs w:val="22"/>
        </w:rPr>
      </w:pPr>
      <w:r w:rsidRPr="54F3ADB3">
        <w:rPr>
          <w:color w:val="000000" w:themeColor="text1"/>
          <w:sz w:val="22"/>
          <w:szCs w:val="22"/>
        </w:rPr>
        <w:t>Attendance</w:t>
      </w:r>
    </w:p>
    <w:p w14:paraId="22983CA2" w14:textId="42ECB95F" w:rsidR="446C6C2E" w:rsidRDefault="446C6C2E" w:rsidP="54F3ADB3">
      <w:pPr>
        <w:pStyle w:val="body"/>
        <w:numPr>
          <w:ilvl w:val="0"/>
          <w:numId w:val="1"/>
        </w:numPr>
        <w:spacing w:before="120" w:line="480" w:lineRule="auto"/>
        <w:ind w:right="0"/>
        <w:rPr>
          <w:i/>
          <w:iCs/>
          <w:color w:val="000000" w:themeColor="text1"/>
          <w:sz w:val="22"/>
          <w:szCs w:val="22"/>
        </w:rPr>
      </w:pPr>
      <w:r w:rsidRPr="54F3ADB3">
        <w:rPr>
          <w:color w:val="000000" w:themeColor="text1"/>
          <w:sz w:val="22"/>
          <w:szCs w:val="22"/>
        </w:rPr>
        <w:t xml:space="preserve">Executive Director Comments </w:t>
      </w:r>
    </w:p>
    <w:p w14:paraId="31BAE6F3" w14:textId="791F8C30" w:rsidR="446C6C2E" w:rsidRDefault="446C6C2E" w:rsidP="54F3ADB3">
      <w:pPr>
        <w:pStyle w:val="body"/>
        <w:numPr>
          <w:ilvl w:val="1"/>
          <w:numId w:val="1"/>
        </w:numPr>
        <w:spacing w:before="120" w:line="480" w:lineRule="auto"/>
        <w:ind w:right="0"/>
        <w:rPr>
          <w:i/>
          <w:iCs/>
          <w:color w:val="000000" w:themeColor="text1"/>
          <w:sz w:val="22"/>
          <w:szCs w:val="22"/>
        </w:rPr>
      </w:pPr>
      <w:r w:rsidRPr="54F3ADB3">
        <w:rPr>
          <w:color w:val="000000" w:themeColor="text1"/>
          <w:sz w:val="22"/>
          <w:szCs w:val="22"/>
        </w:rPr>
        <w:t xml:space="preserve">Figure Setting Overview- </w:t>
      </w:r>
      <w:r w:rsidRPr="54F3ADB3">
        <w:rPr>
          <w:i/>
          <w:iCs/>
          <w:color w:val="000000" w:themeColor="text1"/>
          <w:sz w:val="22"/>
          <w:szCs w:val="22"/>
        </w:rPr>
        <w:t xml:space="preserve">Angie </w:t>
      </w:r>
      <w:r w:rsidR="246C8150" w:rsidRPr="54F3ADB3">
        <w:rPr>
          <w:i/>
          <w:iCs/>
          <w:color w:val="000000" w:themeColor="text1"/>
          <w:sz w:val="22"/>
          <w:szCs w:val="22"/>
        </w:rPr>
        <w:t>Paccione</w:t>
      </w:r>
      <w:r w:rsidR="393122FE" w:rsidRPr="54F3ADB3">
        <w:rPr>
          <w:i/>
          <w:iCs/>
          <w:color w:val="000000" w:themeColor="text1"/>
          <w:sz w:val="22"/>
          <w:szCs w:val="22"/>
        </w:rPr>
        <w:t>, CDHE Executive Director</w:t>
      </w:r>
    </w:p>
    <w:p w14:paraId="01A2AC2D" w14:textId="77777777" w:rsidR="006E6241" w:rsidRDefault="006E6241" w:rsidP="006E6241">
      <w:pPr>
        <w:pStyle w:val="body"/>
        <w:numPr>
          <w:ilvl w:val="0"/>
          <w:numId w:val="1"/>
        </w:numPr>
        <w:spacing w:before="120" w:line="480" w:lineRule="auto"/>
        <w:ind w:right="0"/>
        <w:rPr>
          <w:color w:val="000000" w:themeColor="text1"/>
          <w:sz w:val="22"/>
          <w:szCs w:val="22"/>
        </w:rPr>
      </w:pPr>
      <w:r w:rsidRPr="54F3ADB3">
        <w:rPr>
          <w:color w:val="000000" w:themeColor="text1"/>
          <w:sz w:val="22"/>
          <w:szCs w:val="22"/>
        </w:rPr>
        <w:t xml:space="preserve">Business </w:t>
      </w:r>
    </w:p>
    <w:p w14:paraId="0A6F810D" w14:textId="77777777" w:rsidR="006E6241" w:rsidRPr="00570764" w:rsidRDefault="006E6241" w:rsidP="006E6241">
      <w:pPr>
        <w:pStyle w:val="body"/>
        <w:numPr>
          <w:ilvl w:val="1"/>
          <w:numId w:val="1"/>
        </w:numPr>
        <w:spacing w:before="120" w:line="480" w:lineRule="auto"/>
        <w:ind w:right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Budget Forecast – </w:t>
      </w:r>
      <w:r>
        <w:rPr>
          <w:i/>
          <w:iCs/>
          <w:color w:val="000000" w:themeColor="text1"/>
          <w:sz w:val="22"/>
          <w:szCs w:val="22"/>
        </w:rPr>
        <w:t>Corey Evans, CDHE Budget Director</w:t>
      </w:r>
    </w:p>
    <w:p w14:paraId="090B41FA" w14:textId="4F32BDCB" w:rsidR="00570764" w:rsidRPr="00B11EE3" w:rsidRDefault="00570764" w:rsidP="006E6241">
      <w:pPr>
        <w:pStyle w:val="body"/>
        <w:numPr>
          <w:ilvl w:val="1"/>
          <w:numId w:val="1"/>
        </w:numPr>
        <w:spacing w:before="120" w:line="480" w:lineRule="auto"/>
        <w:ind w:right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SIPA Grant Overview - </w:t>
      </w:r>
      <w:r w:rsidRPr="00FE2E07">
        <w:rPr>
          <w:i/>
          <w:iCs/>
          <w:color w:val="000000" w:themeColor="text1"/>
          <w:sz w:val="22"/>
          <w:szCs w:val="22"/>
        </w:rPr>
        <w:t>Kennedy Evans, CDHE Budget and Policy Analyst</w:t>
      </w:r>
    </w:p>
    <w:p w14:paraId="72B69301" w14:textId="77777777" w:rsidR="006E6241" w:rsidRPr="00FE2E07" w:rsidRDefault="006E6241" w:rsidP="006E6241">
      <w:pPr>
        <w:pStyle w:val="body"/>
        <w:numPr>
          <w:ilvl w:val="1"/>
          <w:numId w:val="1"/>
        </w:numPr>
        <w:spacing w:before="120" w:line="480" w:lineRule="auto"/>
        <w:ind w:right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Capital Updates</w:t>
      </w:r>
      <w:r w:rsidRPr="00FE2E07">
        <w:rPr>
          <w:color w:val="000000" w:themeColor="text1"/>
          <w:sz w:val="22"/>
          <w:szCs w:val="22"/>
        </w:rPr>
        <w:t xml:space="preserve"> – </w:t>
      </w:r>
      <w:r w:rsidRPr="00FE2E07">
        <w:rPr>
          <w:i/>
          <w:iCs/>
          <w:color w:val="000000" w:themeColor="text1"/>
          <w:sz w:val="22"/>
          <w:szCs w:val="22"/>
        </w:rPr>
        <w:t>Kennedy Evans, CDHE Budget and Policy Analyst</w:t>
      </w:r>
    </w:p>
    <w:p w14:paraId="1F678263" w14:textId="41943721" w:rsidR="008249B1" w:rsidRPr="006E6241" w:rsidRDefault="006E6241" w:rsidP="006E6241">
      <w:pPr>
        <w:pStyle w:val="body"/>
        <w:numPr>
          <w:ilvl w:val="0"/>
          <w:numId w:val="1"/>
        </w:numPr>
        <w:spacing w:before="120" w:line="480" w:lineRule="auto"/>
        <w:ind w:right="0"/>
        <w:rPr>
          <w:color w:val="000000" w:themeColor="text1"/>
          <w:sz w:val="22"/>
          <w:szCs w:val="22"/>
        </w:rPr>
      </w:pPr>
      <w:r w:rsidRPr="00052E01">
        <w:rPr>
          <w:color w:val="000000" w:themeColor="text1"/>
          <w:sz w:val="22"/>
          <w:szCs w:val="22"/>
        </w:rPr>
        <w:t xml:space="preserve">Next Scheduled Meeting — </w:t>
      </w:r>
      <w:r>
        <w:rPr>
          <w:color w:val="000000" w:themeColor="text1"/>
          <w:sz w:val="22"/>
          <w:szCs w:val="22"/>
        </w:rPr>
        <w:t>April 18</w:t>
      </w:r>
      <w:r w:rsidRPr="00052E01">
        <w:rPr>
          <w:color w:val="000000" w:themeColor="text1"/>
          <w:sz w:val="22"/>
          <w:szCs w:val="22"/>
        </w:rPr>
        <w:t>, 202</w:t>
      </w:r>
      <w:r>
        <w:rPr>
          <w:color w:val="000000" w:themeColor="text1"/>
          <w:sz w:val="22"/>
          <w:szCs w:val="22"/>
        </w:rPr>
        <w:t>5</w:t>
      </w:r>
      <w:r w:rsidRPr="00052E01">
        <w:rPr>
          <w:color w:val="000000" w:themeColor="text1"/>
          <w:sz w:val="22"/>
          <w:szCs w:val="22"/>
        </w:rPr>
        <w:t>, 12:30PM</w:t>
      </w:r>
      <w:r>
        <w:rPr>
          <w:color w:val="000000" w:themeColor="text1"/>
          <w:sz w:val="22"/>
          <w:szCs w:val="22"/>
        </w:rPr>
        <w:t xml:space="preserve"> – 2:00PM</w:t>
      </w:r>
    </w:p>
    <w:sectPr w:rsidR="008249B1" w:rsidRPr="006E6241" w:rsidSect="008249B1">
      <w:footerReference w:type="default" r:id="rId13"/>
      <w:headerReference w:type="first" r:id="rId14"/>
      <w:footerReference w:type="first" r:id="rId15"/>
      <w:pgSz w:w="12240" w:h="15840"/>
      <w:pgMar w:top="720" w:right="1800" w:bottom="720" w:left="1080" w:header="634" w:footer="14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1FD8E" w14:textId="77777777" w:rsidR="00423733" w:rsidRDefault="00423733" w:rsidP="00005B38">
      <w:r>
        <w:separator/>
      </w:r>
    </w:p>
  </w:endnote>
  <w:endnote w:type="continuationSeparator" w:id="0">
    <w:p w14:paraId="3A5D18FE" w14:textId="77777777" w:rsidR="00423733" w:rsidRDefault="00423733" w:rsidP="0000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5FE20" w14:textId="20077C8F" w:rsidR="00D47AC9" w:rsidRDefault="00052E01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4175D2A" wp14:editId="08A7E532">
          <wp:simplePos x="0" y="0"/>
          <wp:positionH relativeFrom="column">
            <wp:posOffset>5716270</wp:posOffset>
          </wp:positionH>
          <wp:positionV relativeFrom="paragraph">
            <wp:posOffset>57785</wp:posOffset>
          </wp:positionV>
          <wp:extent cx="727710" cy="731520"/>
          <wp:effectExtent l="25400" t="0" r="8890" b="0"/>
          <wp:wrapNone/>
          <wp:docPr id="15" name="Picture 15" descr="Seal of the State of Colo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Seal of the State of Colo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06719BF2" wp14:editId="0F0157D9">
          <wp:simplePos x="0" y="0"/>
          <wp:positionH relativeFrom="column">
            <wp:posOffset>5440680</wp:posOffset>
          </wp:positionH>
          <wp:positionV relativeFrom="paragraph">
            <wp:posOffset>199390</wp:posOffset>
          </wp:positionV>
          <wp:extent cx="15240" cy="345440"/>
          <wp:effectExtent l="0" t="0" r="22860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60A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A07877" wp14:editId="7269E7AD">
              <wp:simplePos x="0" y="0"/>
              <wp:positionH relativeFrom="page">
                <wp:align>left</wp:align>
              </wp:positionH>
              <wp:positionV relativeFrom="paragraph">
                <wp:posOffset>326390</wp:posOffset>
              </wp:positionV>
              <wp:extent cx="6057900" cy="231140"/>
              <wp:effectExtent l="0" t="0" r="0" b="16510"/>
              <wp:wrapTight wrapText="bothSides">
                <wp:wrapPolygon edited="0">
                  <wp:start x="0" y="0"/>
                  <wp:lineTo x="0" y="21363"/>
                  <wp:lineTo x="21532" y="21363"/>
                  <wp:lineTo x="21532" y="0"/>
                  <wp:lineTo x="0" y="0"/>
                </wp:wrapPolygon>
              </wp:wrapTight>
              <wp:docPr id="3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7C407" w14:textId="77777777" w:rsidR="00D47AC9" w:rsidRPr="003E7DEA" w:rsidRDefault="00E923E7" w:rsidP="002C0653">
                          <w:pPr>
                            <w:pStyle w:val="returnaddressbottom"/>
                            <w:rPr>
                              <w:color w:val="000000" w:themeColor="text1"/>
                            </w:rPr>
                          </w:pPr>
                          <w:r w:rsidRPr="003E7DEA">
                            <w:rPr>
                              <w:color w:val="000000" w:themeColor="text1"/>
                            </w:rPr>
                            <w:t>1600 Broadway, Suite 2200</w:t>
                          </w:r>
                          <w:r w:rsidR="002360A0" w:rsidRPr="003E7DEA">
                            <w:rPr>
                              <w:color w:val="000000" w:themeColor="text1"/>
                            </w:rPr>
                            <w:t>, Denver, CO 80202</w:t>
                          </w:r>
                          <w:r w:rsidR="002360A0" w:rsidRPr="003E7DEA">
                            <w:rPr>
                              <w:rFonts w:ascii="Times New Roman" w:hAnsi="Times New Roman"/>
                              <w:color w:val="000000" w:themeColor="text1"/>
                            </w:rPr>
                            <w:t> </w:t>
                          </w:r>
                          <w:r w:rsidR="002360A0" w:rsidRPr="003E7DEA">
                            <w:rPr>
                              <w:color w:val="000000" w:themeColor="text1"/>
                            </w:rPr>
                            <w:t>P 303.</w:t>
                          </w:r>
                          <w:r w:rsidR="008F4EFC" w:rsidRPr="003E7DEA">
                            <w:rPr>
                              <w:color w:val="000000" w:themeColor="text1"/>
                            </w:rPr>
                            <w:t>862.3001</w:t>
                          </w:r>
                        </w:p>
                        <w:p w14:paraId="72F7FD28" w14:textId="77777777" w:rsidR="00D47AC9" w:rsidRPr="003E7DEA" w:rsidRDefault="00D47AC9" w:rsidP="002C0653">
                          <w:pPr>
                            <w:pStyle w:val="returnaddressbottom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07877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7" type="#_x0000_t202" style="position:absolute;margin-left:0;margin-top:25.7pt;width:477pt;height:18.2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" filled="f" stroked="f">
              <v:textbox inset="0,0,0,0">
                <w:txbxContent>
                  <w:p w14:paraId="0607C407" w14:textId="77777777" w:rsidR="00D47AC9" w:rsidRPr="003E7DEA" w:rsidRDefault="00E923E7" w:rsidP="002C0653">
                    <w:pPr>
                      <w:pStyle w:val="returnaddressbottom"/>
                      <w:rPr>
                        <w:color w:val="000000" w:themeColor="text1"/>
                      </w:rPr>
                    </w:pPr>
                    <w:r w:rsidRPr="003E7DEA">
                      <w:rPr>
                        <w:color w:val="000000" w:themeColor="text1"/>
                      </w:rPr>
                      <w:t>1600 Broadway, Suite 2200</w:t>
                    </w:r>
                    <w:r w:rsidR="002360A0" w:rsidRPr="003E7DEA">
                      <w:rPr>
                        <w:color w:val="000000" w:themeColor="text1"/>
                      </w:rPr>
                      <w:t>, Denver, CO 80202</w:t>
                    </w:r>
                    <w:r w:rsidR="002360A0" w:rsidRPr="003E7DEA">
                      <w:rPr>
                        <w:rFonts w:ascii="Times New Roman" w:hAnsi="Times New Roman"/>
                        <w:color w:val="000000" w:themeColor="text1"/>
                      </w:rPr>
                      <w:t> </w:t>
                    </w:r>
                    <w:r w:rsidR="002360A0" w:rsidRPr="003E7DEA">
                      <w:rPr>
                        <w:color w:val="000000" w:themeColor="text1"/>
                      </w:rPr>
                      <w:t>P 303.</w:t>
                    </w:r>
                    <w:r w:rsidR="008F4EFC" w:rsidRPr="003E7DEA">
                      <w:rPr>
                        <w:color w:val="000000" w:themeColor="text1"/>
                      </w:rPr>
                      <w:t>862.3001</w:t>
                    </w:r>
                  </w:p>
                  <w:p w14:paraId="72F7FD28" w14:textId="77777777" w:rsidR="00D47AC9" w:rsidRPr="003E7DEA" w:rsidRDefault="00D47AC9" w:rsidP="002C0653">
                    <w:pPr>
                      <w:pStyle w:val="returnaddressbottom"/>
                      <w:rPr>
                        <w:color w:val="000000" w:themeColor="text1"/>
                      </w:rPr>
                    </w:pPr>
                  </w:p>
                </w:txbxContent>
              </v:textbox>
              <w10:wrap type="tigh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73B03" w14:textId="4B7003FA" w:rsidR="00D47AC9" w:rsidRDefault="008249B1" w:rsidP="002C0653">
    <w:pPr>
      <w:pStyle w:val="Foot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6B868F3B" wp14:editId="37B6EE7D">
          <wp:simplePos x="0" y="0"/>
          <wp:positionH relativeFrom="column">
            <wp:posOffset>5486400</wp:posOffset>
          </wp:positionH>
          <wp:positionV relativeFrom="paragraph">
            <wp:posOffset>283210</wp:posOffset>
          </wp:positionV>
          <wp:extent cx="15240" cy="345440"/>
          <wp:effectExtent l="0" t="0" r="22860" b="0"/>
          <wp:wrapNone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20465E6" wp14:editId="1381AE0D">
          <wp:simplePos x="0" y="0"/>
          <wp:positionH relativeFrom="column">
            <wp:posOffset>5632450</wp:posOffset>
          </wp:positionH>
          <wp:positionV relativeFrom="paragraph">
            <wp:posOffset>73025</wp:posOffset>
          </wp:positionV>
          <wp:extent cx="727710" cy="731520"/>
          <wp:effectExtent l="0" t="0" r="0" b="0"/>
          <wp:wrapNone/>
          <wp:docPr id="18" name="Picture 18" descr="State Seal of Colo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State Seal of Colora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C63592" wp14:editId="628586F3">
              <wp:simplePos x="0" y="0"/>
              <wp:positionH relativeFrom="column">
                <wp:posOffset>-64135</wp:posOffset>
              </wp:positionH>
              <wp:positionV relativeFrom="paragraph">
                <wp:posOffset>499745</wp:posOffset>
              </wp:positionV>
              <wp:extent cx="5376545" cy="231140"/>
              <wp:effectExtent l="0" t="0" r="14605" b="1651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654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63FF8" w14:textId="496653DC" w:rsidR="009C2939" w:rsidRPr="00F84201" w:rsidRDefault="002360A0" w:rsidP="009C2939">
                          <w:pPr>
                            <w:pStyle w:val="returnaddressbottom"/>
                            <w:rPr>
                              <w:color w:val="000000" w:themeColor="text1"/>
                            </w:rPr>
                          </w:pPr>
                          <w:r w:rsidRPr="003E7DEA">
                            <w:rPr>
                              <w:color w:val="000000" w:themeColor="text1"/>
                            </w:rPr>
                            <w:t>1</w:t>
                          </w:r>
                          <w:r w:rsidR="00E923E7" w:rsidRPr="003E7DEA">
                            <w:rPr>
                              <w:color w:val="000000" w:themeColor="text1"/>
                            </w:rPr>
                            <w:t>600</w:t>
                          </w:r>
                          <w:r w:rsidRPr="003E7DEA">
                            <w:rPr>
                              <w:color w:val="000000" w:themeColor="text1"/>
                            </w:rPr>
                            <w:t xml:space="preserve"> Broadway, </w:t>
                          </w:r>
                          <w:r w:rsidR="00E923E7" w:rsidRPr="003E7DEA">
                            <w:rPr>
                              <w:color w:val="000000" w:themeColor="text1"/>
                            </w:rPr>
                            <w:t>Suite 22</w:t>
                          </w:r>
                          <w:r w:rsidRPr="003E7DEA">
                            <w:rPr>
                              <w:color w:val="000000" w:themeColor="text1"/>
                            </w:rPr>
                            <w:t>00, Denver, CO 80202</w:t>
                          </w:r>
                          <w:r w:rsidRPr="003E7DEA">
                            <w:rPr>
                              <w:rFonts w:ascii="Times New Roman" w:hAnsi="Times New Roman"/>
                              <w:color w:val="000000" w:themeColor="text1"/>
                            </w:rPr>
                            <w:t> </w:t>
                          </w:r>
                          <w:r w:rsidRPr="003E7DEA">
                            <w:rPr>
                              <w:color w:val="000000" w:themeColor="text1"/>
                            </w:rPr>
                            <w:t>P 303.</w:t>
                          </w:r>
                          <w:r w:rsidR="008F4EFC" w:rsidRPr="003E7DEA">
                            <w:rPr>
                              <w:color w:val="000000" w:themeColor="text1"/>
                            </w:rPr>
                            <w:t>862.3001</w:t>
                          </w:r>
                          <w:r w:rsidRPr="003E7DEA">
                            <w:rPr>
                              <w:rFonts w:ascii="Times New Roman" w:hAnsi="Times New Roman"/>
                              <w:color w:val="000000" w:themeColor="text1"/>
                            </w:rPr>
                            <w:t> </w:t>
                          </w:r>
                          <w:r w:rsidRPr="003E7DEA">
                            <w:rPr>
                              <w:color w:val="000000" w:themeColor="text1"/>
                            </w:rPr>
                            <w:t>F 303.</w:t>
                          </w:r>
                          <w:r w:rsidR="008F4EFC" w:rsidRPr="003E7DEA">
                            <w:rPr>
                              <w:color w:val="000000" w:themeColor="text1"/>
                            </w:rPr>
                            <w:t>996.1329</w:t>
                          </w:r>
                          <w:r w:rsidRPr="003E7DEA">
                            <w:rPr>
                              <w:rFonts w:ascii="Times New Roman" w:hAnsi="Times New Roman"/>
                              <w:color w:val="000000" w:themeColor="text1"/>
                            </w:rPr>
                            <w:t> </w:t>
                          </w:r>
                          <w:r w:rsidR="009C2939" w:rsidRPr="009C2939">
                            <w:rPr>
                              <w:color w:val="000000" w:themeColor="text1"/>
                            </w:rPr>
                            <w:t xml:space="preserve"> </w:t>
                          </w:r>
                          <w:r w:rsidR="009C2939" w:rsidRPr="00F84201">
                            <w:rPr>
                              <w:color w:val="000000" w:themeColor="text1"/>
                            </w:rPr>
                            <w:t>cdhe.colorado.gov</w:t>
                          </w:r>
                        </w:p>
                        <w:p w14:paraId="63B72CCC" w14:textId="1A40F792" w:rsidR="00D47AC9" w:rsidRPr="003E7DEA" w:rsidRDefault="00D47AC9" w:rsidP="00777FA0">
                          <w:pPr>
                            <w:pStyle w:val="returnaddressbottom"/>
                            <w:rPr>
                              <w:color w:val="000000" w:themeColor="text1"/>
                            </w:rPr>
                          </w:pPr>
                        </w:p>
                        <w:p w14:paraId="053E6C39" w14:textId="77777777" w:rsidR="00D47AC9" w:rsidRPr="003E7DEA" w:rsidRDefault="00D47AC9" w:rsidP="00777FA0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63592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-5.05pt;margin-top:39.35pt;width:423.3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" filled="f" stroked="f">
              <v:textbox inset="0,0,0,0">
                <w:txbxContent>
                  <w:p w14:paraId="76363FF8" w14:textId="496653DC" w:rsidR="009C2939" w:rsidRPr="00F84201" w:rsidRDefault="002360A0" w:rsidP="009C2939">
                    <w:pPr>
                      <w:pStyle w:val="returnaddressbottom"/>
                      <w:rPr>
                        <w:color w:val="000000" w:themeColor="text1"/>
                      </w:rPr>
                    </w:pPr>
                    <w:r w:rsidRPr="003E7DEA">
                      <w:rPr>
                        <w:color w:val="000000" w:themeColor="text1"/>
                      </w:rPr>
                      <w:t>1</w:t>
                    </w:r>
                    <w:r w:rsidR="00E923E7" w:rsidRPr="003E7DEA">
                      <w:rPr>
                        <w:color w:val="000000" w:themeColor="text1"/>
                      </w:rPr>
                      <w:t>600</w:t>
                    </w:r>
                    <w:r w:rsidRPr="003E7DEA">
                      <w:rPr>
                        <w:color w:val="000000" w:themeColor="text1"/>
                      </w:rPr>
                      <w:t xml:space="preserve"> Broadway, </w:t>
                    </w:r>
                    <w:r w:rsidR="00E923E7" w:rsidRPr="003E7DEA">
                      <w:rPr>
                        <w:color w:val="000000" w:themeColor="text1"/>
                      </w:rPr>
                      <w:t>Suite 22</w:t>
                    </w:r>
                    <w:r w:rsidRPr="003E7DEA">
                      <w:rPr>
                        <w:color w:val="000000" w:themeColor="text1"/>
                      </w:rPr>
                      <w:t>00, Denver, CO 80202</w:t>
                    </w:r>
                    <w:r w:rsidRPr="003E7DEA">
                      <w:rPr>
                        <w:rFonts w:ascii="Times New Roman" w:hAnsi="Times New Roman"/>
                        <w:color w:val="000000" w:themeColor="text1"/>
                      </w:rPr>
                      <w:t> </w:t>
                    </w:r>
                    <w:r w:rsidRPr="003E7DEA">
                      <w:rPr>
                        <w:color w:val="000000" w:themeColor="text1"/>
                      </w:rPr>
                      <w:t>P 303.</w:t>
                    </w:r>
                    <w:r w:rsidR="008F4EFC" w:rsidRPr="003E7DEA">
                      <w:rPr>
                        <w:color w:val="000000" w:themeColor="text1"/>
                      </w:rPr>
                      <w:t>862.3001</w:t>
                    </w:r>
                    <w:r w:rsidRPr="003E7DEA">
                      <w:rPr>
                        <w:rFonts w:ascii="Times New Roman" w:hAnsi="Times New Roman"/>
                        <w:color w:val="000000" w:themeColor="text1"/>
                      </w:rPr>
                      <w:t> </w:t>
                    </w:r>
                    <w:r w:rsidRPr="003E7DEA">
                      <w:rPr>
                        <w:color w:val="000000" w:themeColor="text1"/>
                      </w:rPr>
                      <w:t>F 303.</w:t>
                    </w:r>
                    <w:r w:rsidR="008F4EFC" w:rsidRPr="003E7DEA">
                      <w:rPr>
                        <w:color w:val="000000" w:themeColor="text1"/>
                      </w:rPr>
                      <w:t>996.1329</w:t>
                    </w:r>
                    <w:r w:rsidRPr="003E7DEA">
                      <w:rPr>
                        <w:rFonts w:ascii="Times New Roman" w:hAnsi="Times New Roman"/>
                        <w:color w:val="000000" w:themeColor="text1"/>
                      </w:rPr>
                      <w:t> </w:t>
                    </w:r>
                    <w:r w:rsidR="009C2939" w:rsidRPr="009C2939">
                      <w:rPr>
                        <w:color w:val="000000" w:themeColor="text1"/>
                      </w:rPr>
                      <w:t xml:space="preserve"> </w:t>
                    </w:r>
                    <w:r w:rsidR="009C2939" w:rsidRPr="00F84201">
                      <w:rPr>
                        <w:color w:val="000000" w:themeColor="text1"/>
                      </w:rPr>
                      <w:t>cdhe.colorado.gov</w:t>
                    </w:r>
                  </w:p>
                  <w:p w14:paraId="63B72CCC" w14:textId="1A40F792" w:rsidR="00D47AC9" w:rsidRPr="003E7DEA" w:rsidRDefault="00D47AC9" w:rsidP="00777FA0">
                    <w:pPr>
                      <w:pStyle w:val="returnaddressbottom"/>
                      <w:rPr>
                        <w:color w:val="000000" w:themeColor="text1"/>
                      </w:rPr>
                    </w:pPr>
                  </w:p>
                  <w:p w14:paraId="053E6C39" w14:textId="77777777" w:rsidR="00D47AC9" w:rsidRPr="003E7DEA" w:rsidRDefault="00D47AC9" w:rsidP="00777FA0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724F51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141E9BA" wp14:editId="379702AD">
              <wp:simplePos x="0" y="0"/>
              <wp:positionH relativeFrom="margin">
                <wp:posOffset>457200</wp:posOffset>
              </wp:positionH>
              <wp:positionV relativeFrom="paragraph">
                <wp:posOffset>161925</wp:posOffset>
              </wp:positionV>
              <wp:extent cx="5024120" cy="228600"/>
              <wp:effectExtent l="0" t="0" r="508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412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F44C75" w14:textId="77777777" w:rsidR="00724F51" w:rsidRDefault="00724F51" w:rsidP="00724F51">
                          <w:pPr>
                            <w:jc w:val="center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</w:rPr>
                            <w:t>Governor Jared Polis     Dr. Angie Paccione, Executive 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41E9BA" id="Text Box 4" o:spid="_x0000_s1029" type="#_x0000_t202" style="position:absolute;margin-left:36pt;margin-top:12.75pt;width:395.6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" stroked="f">
              <v:textbox>
                <w:txbxContent>
                  <w:p w14:paraId="5FF44C75" w14:textId="77777777" w:rsidR="00724F51" w:rsidRDefault="00724F51" w:rsidP="00724F51">
                    <w:pPr>
                      <w:jc w:val="center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sz w:val="16"/>
                      </w:rPr>
                      <w:t>Governor Jared Polis     Dr. Angie Paccione, Executive Director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591BD" w14:textId="77777777" w:rsidR="00423733" w:rsidRDefault="00423733" w:rsidP="00005B38">
      <w:r>
        <w:separator/>
      </w:r>
    </w:p>
  </w:footnote>
  <w:footnote w:type="continuationSeparator" w:id="0">
    <w:p w14:paraId="628E6967" w14:textId="77777777" w:rsidR="00423733" w:rsidRDefault="00423733" w:rsidP="00005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6BA26" w14:textId="77777777" w:rsidR="00D47AC9" w:rsidRPr="001D1E2A" w:rsidRDefault="00D47AC9" w:rsidP="002C0653">
    <w:pPr>
      <w:pStyle w:val="Header"/>
      <w:tabs>
        <w:tab w:val="clear" w:pos="4320"/>
      </w:tabs>
      <w:rPr>
        <w:vertAlign w:val="subscri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2E6761"/>
    <w:multiLevelType w:val="hybridMultilevel"/>
    <w:tmpl w:val="E95C00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C1EC0350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423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38"/>
    <w:rsid w:val="00005B38"/>
    <w:rsid w:val="00006B02"/>
    <w:rsid w:val="00011ED3"/>
    <w:rsid w:val="00031331"/>
    <w:rsid w:val="00040051"/>
    <w:rsid w:val="00052E01"/>
    <w:rsid w:val="00085F6A"/>
    <w:rsid w:val="00087DB2"/>
    <w:rsid w:val="000F05FC"/>
    <w:rsid w:val="00112952"/>
    <w:rsid w:val="001206B7"/>
    <w:rsid w:val="001225EC"/>
    <w:rsid w:val="00127D57"/>
    <w:rsid w:val="0013712C"/>
    <w:rsid w:val="001416DB"/>
    <w:rsid w:val="00182A43"/>
    <w:rsid w:val="001A0E77"/>
    <w:rsid w:val="001C59C9"/>
    <w:rsid w:val="001F55F2"/>
    <w:rsid w:val="00223666"/>
    <w:rsid w:val="002262A4"/>
    <w:rsid w:val="00227EAD"/>
    <w:rsid w:val="002360A0"/>
    <w:rsid w:val="002B283C"/>
    <w:rsid w:val="002D2EED"/>
    <w:rsid w:val="002E431E"/>
    <w:rsid w:val="00333418"/>
    <w:rsid w:val="0035674E"/>
    <w:rsid w:val="00361468"/>
    <w:rsid w:val="00387D2F"/>
    <w:rsid w:val="003972CC"/>
    <w:rsid w:val="003A7356"/>
    <w:rsid w:val="003B47A3"/>
    <w:rsid w:val="003E7DEA"/>
    <w:rsid w:val="003F5289"/>
    <w:rsid w:val="004145C2"/>
    <w:rsid w:val="00417A98"/>
    <w:rsid w:val="00423733"/>
    <w:rsid w:val="00426862"/>
    <w:rsid w:val="0042764E"/>
    <w:rsid w:val="00434954"/>
    <w:rsid w:val="004616BC"/>
    <w:rsid w:val="0048385C"/>
    <w:rsid w:val="00490661"/>
    <w:rsid w:val="004B405C"/>
    <w:rsid w:val="004C3AEB"/>
    <w:rsid w:val="004D13A7"/>
    <w:rsid w:val="004D47E6"/>
    <w:rsid w:val="004D570A"/>
    <w:rsid w:val="004E2B76"/>
    <w:rsid w:val="00540311"/>
    <w:rsid w:val="00541A1B"/>
    <w:rsid w:val="00545ED9"/>
    <w:rsid w:val="00564364"/>
    <w:rsid w:val="00567454"/>
    <w:rsid w:val="00570764"/>
    <w:rsid w:val="00587A5A"/>
    <w:rsid w:val="005A524E"/>
    <w:rsid w:val="005C004B"/>
    <w:rsid w:val="005C1B2A"/>
    <w:rsid w:val="005C6EEB"/>
    <w:rsid w:val="005C7790"/>
    <w:rsid w:val="00602F26"/>
    <w:rsid w:val="00602F92"/>
    <w:rsid w:val="00657AFE"/>
    <w:rsid w:val="00662C32"/>
    <w:rsid w:val="006722B3"/>
    <w:rsid w:val="006765F4"/>
    <w:rsid w:val="006A457F"/>
    <w:rsid w:val="006B3A5B"/>
    <w:rsid w:val="006B426E"/>
    <w:rsid w:val="006E6241"/>
    <w:rsid w:val="006E6A44"/>
    <w:rsid w:val="00724F51"/>
    <w:rsid w:val="0072770B"/>
    <w:rsid w:val="0073340C"/>
    <w:rsid w:val="00741889"/>
    <w:rsid w:val="007B340E"/>
    <w:rsid w:val="007C1375"/>
    <w:rsid w:val="007C426B"/>
    <w:rsid w:val="007F6732"/>
    <w:rsid w:val="00802065"/>
    <w:rsid w:val="00812CFE"/>
    <w:rsid w:val="00816C6C"/>
    <w:rsid w:val="00820B2C"/>
    <w:rsid w:val="008249B1"/>
    <w:rsid w:val="0082556F"/>
    <w:rsid w:val="00857C39"/>
    <w:rsid w:val="00866667"/>
    <w:rsid w:val="0088130A"/>
    <w:rsid w:val="008828D4"/>
    <w:rsid w:val="008A1440"/>
    <w:rsid w:val="008B19D6"/>
    <w:rsid w:val="008C279A"/>
    <w:rsid w:val="008F4EFC"/>
    <w:rsid w:val="00947743"/>
    <w:rsid w:val="00957B64"/>
    <w:rsid w:val="00976D9E"/>
    <w:rsid w:val="00991E2B"/>
    <w:rsid w:val="009C2939"/>
    <w:rsid w:val="009E4A8D"/>
    <w:rsid w:val="009F05D8"/>
    <w:rsid w:val="009F624D"/>
    <w:rsid w:val="00A111EE"/>
    <w:rsid w:val="00A253DA"/>
    <w:rsid w:val="00A369E6"/>
    <w:rsid w:val="00A618D5"/>
    <w:rsid w:val="00A85431"/>
    <w:rsid w:val="00AC6A98"/>
    <w:rsid w:val="00AC6F52"/>
    <w:rsid w:val="00B068A2"/>
    <w:rsid w:val="00B11EE3"/>
    <w:rsid w:val="00B20C06"/>
    <w:rsid w:val="00B36EE3"/>
    <w:rsid w:val="00B46413"/>
    <w:rsid w:val="00B54DD4"/>
    <w:rsid w:val="00B647F3"/>
    <w:rsid w:val="00B93090"/>
    <w:rsid w:val="00B9719B"/>
    <w:rsid w:val="00C072A4"/>
    <w:rsid w:val="00C35D78"/>
    <w:rsid w:val="00C40AFE"/>
    <w:rsid w:val="00C43394"/>
    <w:rsid w:val="00C54961"/>
    <w:rsid w:val="00C54964"/>
    <w:rsid w:val="00C86CC6"/>
    <w:rsid w:val="00CE7779"/>
    <w:rsid w:val="00CF71B7"/>
    <w:rsid w:val="00D47AC9"/>
    <w:rsid w:val="00D55425"/>
    <w:rsid w:val="00D84B66"/>
    <w:rsid w:val="00DA5F0C"/>
    <w:rsid w:val="00DB3850"/>
    <w:rsid w:val="00DE0805"/>
    <w:rsid w:val="00DE2A22"/>
    <w:rsid w:val="00DE6E1B"/>
    <w:rsid w:val="00E214D8"/>
    <w:rsid w:val="00E62103"/>
    <w:rsid w:val="00E769E1"/>
    <w:rsid w:val="00E923E7"/>
    <w:rsid w:val="00EA65B4"/>
    <w:rsid w:val="00EF75CD"/>
    <w:rsid w:val="00F00313"/>
    <w:rsid w:val="00F315A8"/>
    <w:rsid w:val="00F92CE7"/>
    <w:rsid w:val="00FE2E07"/>
    <w:rsid w:val="04947B47"/>
    <w:rsid w:val="246C8150"/>
    <w:rsid w:val="2C4DC08C"/>
    <w:rsid w:val="32AA3858"/>
    <w:rsid w:val="393122FE"/>
    <w:rsid w:val="446C6C2E"/>
    <w:rsid w:val="54F3ADB3"/>
    <w:rsid w:val="7130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C9E51E"/>
  <w15:docId w15:val="{A82F8C56-52F4-4B99-AE65-12E8FE60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B3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B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B38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5B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B38"/>
    <w:rPr>
      <w:rFonts w:ascii="Times New Roman" w:eastAsiaTheme="minorEastAsia" w:hAnsi="Times New Roman" w:cs="Times New Roman"/>
      <w:sz w:val="24"/>
      <w:szCs w:val="24"/>
    </w:rPr>
  </w:style>
  <w:style w:type="paragraph" w:customStyle="1" w:styleId="returnaddress">
    <w:name w:val="return address"/>
    <w:basedOn w:val="Header"/>
    <w:link w:val="returnaddressChar"/>
    <w:qFormat/>
    <w:rsid w:val="00005B38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005B38"/>
    <w:rPr>
      <w:rFonts w:ascii="Trebuchet MS" w:eastAsiaTheme="minorEastAsia" w:hAnsi="Trebuchet MS" w:cs="Times New Roman"/>
      <w:color w:val="595959" w:themeColor="text1" w:themeTint="A6"/>
      <w:sz w:val="16"/>
      <w:szCs w:val="24"/>
    </w:rPr>
  </w:style>
  <w:style w:type="paragraph" w:customStyle="1" w:styleId="returnaddressbottom">
    <w:name w:val="return address bottom"/>
    <w:basedOn w:val="returnaddress"/>
    <w:qFormat/>
    <w:rsid w:val="00005B38"/>
    <w:pPr>
      <w:jc w:val="right"/>
    </w:pPr>
  </w:style>
  <w:style w:type="paragraph" w:customStyle="1" w:styleId="body">
    <w:name w:val="body"/>
    <w:basedOn w:val="Normal"/>
    <w:qFormat/>
    <w:rsid w:val="004145C2"/>
    <w:pPr>
      <w:spacing w:line="260" w:lineRule="exact"/>
      <w:ind w:right="720"/>
    </w:pPr>
    <w:rPr>
      <w:rFonts w:ascii="Trebuchet MS" w:hAnsi="Trebuchet MS"/>
      <w:color w:val="595959" w:themeColor="text1" w:themeTint="A6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7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7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C86C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9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0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0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0764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764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ighered-colorado-gov.zoom.us/j/86544316376?pwd=R1l0RjlSNGU1OThUaTQzMGQ3M3gxUT0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a870a5-bb6a-4ffa-a718-b3094f9103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9A436ABE48074598B787B7BA7FF3B5" ma:contentTypeVersion="17" ma:contentTypeDescription="Create a new document." ma:contentTypeScope="" ma:versionID="b15d9db4b89373a2df25fc61007f4978">
  <xsd:schema xmlns:xsd="http://www.w3.org/2001/XMLSchema" xmlns:xs="http://www.w3.org/2001/XMLSchema" xmlns:p="http://schemas.microsoft.com/office/2006/metadata/properties" xmlns:ns3="b2a870a5-bb6a-4ffa-a718-b3094f910383" xmlns:ns4="cd4cc2a0-4aa9-40cd-ae72-75ea48ee5553" targetNamespace="http://schemas.microsoft.com/office/2006/metadata/properties" ma:root="true" ma:fieldsID="dcb5c740fdfcb86faeac4b0b99b692d3" ns3:_="" ns4:_="">
    <xsd:import namespace="b2a870a5-bb6a-4ffa-a718-b3094f910383"/>
    <xsd:import namespace="cd4cc2a0-4aa9-40cd-ae72-75ea48ee55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870a5-bb6a-4ffa-a718-b3094f910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cc2a0-4aa9-40cd-ae72-75ea48ee5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5A8B0-1BCA-4D79-BFC7-71A61D108E56}">
  <ds:schemaRefs>
    <ds:schemaRef ds:uri="b2a870a5-bb6a-4ffa-a718-b3094f910383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cd4cc2a0-4aa9-40cd-ae72-75ea48ee5553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6E359E8-1B6A-4F86-BE02-BA26CE696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945663-6009-456A-89EC-E05E12F6FB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5303EA-D878-4DE7-B2CF-50CFA4921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870a5-bb6a-4ffa-a718-b3094f910383"/>
    <ds:schemaRef ds:uri="cd4cc2a0-4aa9-40cd-ae72-75ea48ee5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599</Characters>
  <Application>Microsoft Office Word</Application>
  <DocSecurity>0</DocSecurity>
  <Lines>4</Lines>
  <Paragraphs>1</Paragraphs>
  <ScaleCrop>false</ScaleCrop>
  <Company>DHE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Standing Committee on Finance, Performance, and Accountability</dc:title>
  <dc:creator>Lloyd, Emily</dc:creator>
  <cp:lastModifiedBy>Zachary Cartaya</cp:lastModifiedBy>
  <cp:revision>2</cp:revision>
  <dcterms:created xsi:type="dcterms:W3CDTF">2025-03-20T14:55:00Z</dcterms:created>
  <dcterms:modified xsi:type="dcterms:W3CDTF">2025-03-20T14:55:00Z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0x010100569A436ABE48074598B787B7BA7FF3B5</vt:lpwstr>
  </property>
  <property fmtid="{D5CDD505-2E9C-101B-9397-08002B2CF9AE}" pid="3" name="GrammarlyDocumentId">
    <vt:lpwstr>abd3090551b9638d2cba347a4db06cd646548ea2bc65bbabb8bca4f681212e73</vt:lpwstr>
  </property>
</Properties>
</file>