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8AB8C9" w14:textId="4F99A67C" w:rsidR="0095164D" w:rsidRDefault="7837CDD6" w:rsidP="2E86974E">
      <w:pPr>
        <w:jc w:val="center"/>
        <w:rPr>
          <w:rFonts w:ascii="Calibri" w:eastAsia="Calibri" w:hAnsi="Calibri" w:cs="Calibri"/>
          <w:b/>
          <w:bCs/>
          <w:sz w:val="22"/>
          <w:szCs w:val="22"/>
          <w:u w:val="single"/>
        </w:rPr>
      </w:pPr>
      <w:r w:rsidRPr="2E86974E">
        <w:rPr>
          <w:rFonts w:ascii="Calibri" w:eastAsia="Calibri" w:hAnsi="Calibri" w:cs="Calibri"/>
          <w:b/>
          <w:bCs/>
          <w:sz w:val="22"/>
          <w:szCs w:val="22"/>
          <w:u w:val="single"/>
        </w:rPr>
        <w:t>Finance, Performance, and Accountability Committee Meeting</w:t>
      </w:r>
    </w:p>
    <w:p w14:paraId="1C7F1DB3" w14:textId="22BC5610" w:rsidR="0095164D" w:rsidRDefault="000B37B0" w:rsidP="2E86974E">
      <w:pPr>
        <w:jc w:val="center"/>
        <w:rPr>
          <w:rFonts w:ascii="Calibri" w:eastAsia="Calibri" w:hAnsi="Calibri" w:cs="Calibri"/>
          <w:b/>
          <w:bCs/>
          <w:sz w:val="22"/>
          <w:szCs w:val="22"/>
          <w:u w:val="single"/>
        </w:rPr>
      </w:pPr>
      <w:r>
        <w:rPr>
          <w:rFonts w:ascii="Calibri" w:eastAsia="Calibri" w:hAnsi="Calibri" w:cs="Calibri"/>
          <w:b/>
          <w:bCs/>
          <w:sz w:val="22"/>
          <w:szCs w:val="22"/>
          <w:u w:val="single"/>
        </w:rPr>
        <w:t>March 8</w:t>
      </w:r>
      <w:r w:rsidR="7837CDD6" w:rsidRPr="2E86974E">
        <w:rPr>
          <w:rFonts w:ascii="Calibri" w:eastAsia="Calibri" w:hAnsi="Calibri" w:cs="Calibri"/>
          <w:b/>
          <w:bCs/>
          <w:sz w:val="22"/>
          <w:szCs w:val="22"/>
          <w:u w:val="single"/>
        </w:rPr>
        <w:t>, 2024</w:t>
      </w:r>
    </w:p>
    <w:p w14:paraId="3E5CDAE9" w14:textId="72747442" w:rsidR="0095164D" w:rsidRDefault="7837CDD6" w:rsidP="2E86974E">
      <w:pPr>
        <w:jc w:val="center"/>
        <w:rPr>
          <w:rFonts w:ascii="Calibri" w:eastAsia="Calibri" w:hAnsi="Calibri" w:cs="Calibri"/>
          <w:b/>
          <w:bCs/>
          <w:sz w:val="22"/>
          <w:szCs w:val="22"/>
          <w:u w:val="single"/>
        </w:rPr>
      </w:pPr>
      <w:r w:rsidRPr="2E86974E">
        <w:rPr>
          <w:rFonts w:ascii="Calibri" w:eastAsia="Calibri" w:hAnsi="Calibri" w:cs="Calibri"/>
          <w:b/>
          <w:bCs/>
          <w:sz w:val="22"/>
          <w:szCs w:val="22"/>
          <w:u w:val="single"/>
        </w:rPr>
        <w:t>Meeting Minutes</w:t>
      </w:r>
    </w:p>
    <w:p w14:paraId="0F125917" w14:textId="0AB4F6A2" w:rsidR="0095164D" w:rsidRDefault="304A578F" w:rsidP="2E86974E">
      <w:pPr>
        <w:rPr>
          <w:rFonts w:ascii="Calibri" w:eastAsia="Calibri" w:hAnsi="Calibri" w:cs="Calibri"/>
          <w:sz w:val="22"/>
          <w:szCs w:val="22"/>
        </w:rPr>
      </w:pPr>
      <w:r w:rsidRPr="2E86974E">
        <w:rPr>
          <w:rFonts w:ascii="Calibri" w:eastAsia="Calibri" w:hAnsi="Calibri" w:cs="Calibri"/>
          <w:b/>
          <w:bCs/>
          <w:sz w:val="22"/>
          <w:szCs w:val="22"/>
        </w:rPr>
        <w:t>Call to Order -</w:t>
      </w:r>
      <w:r w:rsidRPr="2E86974E">
        <w:rPr>
          <w:rFonts w:ascii="Calibri" w:eastAsia="Calibri" w:hAnsi="Calibri" w:cs="Calibri"/>
          <w:sz w:val="22"/>
          <w:szCs w:val="22"/>
        </w:rPr>
        <w:t xml:space="preserve"> Commissioner Eric Tucker, Chair of FPA Committee, called the meeting to order.</w:t>
      </w:r>
    </w:p>
    <w:p w14:paraId="6D7EFF8F" w14:textId="77777777" w:rsidR="000B37B0" w:rsidRDefault="000B37B0" w:rsidP="00CF2C23">
      <w:pPr>
        <w:jc w:val="center"/>
        <w:rPr>
          <w:rFonts w:ascii="Calibri" w:eastAsia="Calibri" w:hAnsi="Calibri" w:cs="Calibri"/>
          <w:b/>
          <w:bCs/>
          <w:sz w:val="22"/>
          <w:szCs w:val="22"/>
        </w:rPr>
      </w:pPr>
      <w:r>
        <w:rPr>
          <w:rFonts w:ascii="Calibri" w:eastAsia="Calibri" w:hAnsi="Calibri" w:cs="Calibri"/>
          <w:b/>
          <w:bCs/>
          <w:sz w:val="22"/>
          <w:szCs w:val="22"/>
        </w:rPr>
        <w:t>Business</w:t>
      </w:r>
    </w:p>
    <w:p w14:paraId="3D89A6C2" w14:textId="460BFA99" w:rsidR="0095164D" w:rsidRDefault="304A578F" w:rsidP="2E86974E">
      <w:pPr>
        <w:rPr>
          <w:rFonts w:ascii="Calibri" w:eastAsia="Calibri" w:hAnsi="Calibri" w:cs="Calibri"/>
          <w:sz w:val="22"/>
          <w:szCs w:val="22"/>
        </w:rPr>
      </w:pPr>
      <w:r w:rsidRPr="2E86974E">
        <w:rPr>
          <w:rFonts w:ascii="Calibri" w:eastAsia="Calibri" w:hAnsi="Calibri" w:cs="Calibri"/>
          <w:b/>
          <w:bCs/>
          <w:sz w:val="22"/>
          <w:szCs w:val="22"/>
        </w:rPr>
        <w:t xml:space="preserve">Approve </w:t>
      </w:r>
      <w:r w:rsidR="00CF2C23">
        <w:rPr>
          <w:rFonts w:ascii="Calibri" w:eastAsia="Calibri" w:hAnsi="Calibri" w:cs="Calibri"/>
          <w:b/>
          <w:bCs/>
          <w:sz w:val="22"/>
          <w:szCs w:val="22"/>
        </w:rPr>
        <w:t>Jan</w:t>
      </w:r>
      <w:r w:rsidR="000B37B0">
        <w:rPr>
          <w:rFonts w:ascii="Calibri" w:eastAsia="Calibri" w:hAnsi="Calibri" w:cs="Calibri"/>
          <w:b/>
          <w:bCs/>
          <w:sz w:val="22"/>
          <w:szCs w:val="22"/>
        </w:rPr>
        <w:t>uary</w:t>
      </w:r>
      <w:r w:rsidRPr="2E86974E">
        <w:rPr>
          <w:rFonts w:ascii="Calibri" w:eastAsia="Calibri" w:hAnsi="Calibri" w:cs="Calibri"/>
          <w:b/>
          <w:bCs/>
          <w:sz w:val="22"/>
          <w:szCs w:val="22"/>
        </w:rPr>
        <w:t xml:space="preserve"> Meeting Minutes</w:t>
      </w:r>
      <w:r w:rsidRPr="2E86974E">
        <w:rPr>
          <w:rFonts w:ascii="Calibri" w:eastAsia="Calibri" w:hAnsi="Calibri" w:cs="Calibri"/>
          <w:sz w:val="22"/>
          <w:szCs w:val="22"/>
        </w:rPr>
        <w:t xml:space="preserve"> – </w:t>
      </w:r>
      <w:r w:rsidR="000B37B0">
        <w:rPr>
          <w:rFonts w:ascii="Calibri" w:eastAsia="Calibri" w:hAnsi="Calibri" w:cs="Calibri"/>
          <w:sz w:val="22"/>
          <w:szCs w:val="22"/>
        </w:rPr>
        <w:t xml:space="preserve">There were not enough committee members in attendance to formally vote on the </w:t>
      </w:r>
      <w:r w:rsidR="00CF2C23">
        <w:rPr>
          <w:rFonts w:ascii="Calibri" w:eastAsia="Calibri" w:hAnsi="Calibri" w:cs="Calibri"/>
          <w:sz w:val="22"/>
          <w:szCs w:val="22"/>
        </w:rPr>
        <w:t>Jan</w:t>
      </w:r>
      <w:r w:rsidR="000B37B0">
        <w:rPr>
          <w:rFonts w:ascii="Calibri" w:eastAsia="Calibri" w:hAnsi="Calibri" w:cs="Calibri"/>
          <w:sz w:val="22"/>
          <w:szCs w:val="22"/>
        </w:rPr>
        <w:t xml:space="preserve">uary meeting minutes. </w:t>
      </w:r>
      <w:r w:rsidR="00CF2C23">
        <w:rPr>
          <w:rFonts w:ascii="Calibri" w:eastAsia="Calibri" w:hAnsi="Calibri" w:cs="Calibri"/>
          <w:sz w:val="22"/>
          <w:szCs w:val="22"/>
        </w:rPr>
        <w:t>Jan</w:t>
      </w:r>
      <w:r w:rsidR="000B37B0">
        <w:rPr>
          <w:rFonts w:ascii="Calibri" w:eastAsia="Calibri" w:hAnsi="Calibri" w:cs="Calibri"/>
          <w:sz w:val="22"/>
          <w:szCs w:val="22"/>
        </w:rPr>
        <w:t xml:space="preserve">uary meeting minutes will be voted on during the April FPA meeting instead. </w:t>
      </w:r>
    </w:p>
    <w:p w14:paraId="0F073529" w14:textId="6AB04768" w:rsidR="000B37B0" w:rsidRPr="000B37B0" w:rsidRDefault="000B37B0" w:rsidP="2E86974E">
      <w:pPr>
        <w:rPr>
          <w:rFonts w:ascii="Calibri" w:eastAsia="Calibri" w:hAnsi="Calibri" w:cs="Calibri"/>
          <w:b/>
          <w:bCs/>
          <w:sz w:val="22"/>
          <w:szCs w:val="22"/>
        </w:rPr>
      </w:pPr>
      <w:r w:rsidRPr="000B37B0">
        <w:rPr>
          <w:rFonts w:ascii="Calibri" w:hAnsi="Calibri" w:cs="Calibri"/>
          <w:b/>
          <w:bCs/>
          <w:color w:val="000000" w:themeColor="text1"/>
          <w:sz w:val="22"/>
          <w:szCs w:val="22"/>
        </w:rPr>
        <w:t>Follow up on January Committee Questions</w:t>
      </w:r>
      <w:r>
        <w:rPr>
          <w:rFonts w:ascii="Calibri" w:hAnsi="Calibri" w:cs="Calibri"/>
          <w:b/>
          <w:bCs/>
          <w:color w:val="000000" w:themeColor="text1"/>
          <w:sz w:val="22"/>
          <w:szCs w:val="22"/>
        </w:rPr>
        <w:t xml:space="preserve"> </w:t>
      </w:r>
      <w:r w:rsidR="00FC73F4">
        <w:rPr>
          <w:rFonts w:ascii="Calibri" w:hAnsi="Calibri" w:cs="Calibri"/>
          <w:b/>
          <w:bCs/>
          <w:color w:val="000000" w:themeColor="text1"/>
          <w:sz w:val="22"/>
          <w:szCs w:val="22"/>
        </w:rPr>
        <w:t>–</w:t>
      </w:r>
      <w:r>
        <w:rPr>
          <w:rFonts w:ascii="Calibri" w:hAnsi="Calibri" w:cs="Calibri"/>
          <w:b/>
          <w:bCs/>
          <w:color w:val="000000" w:themeColor="text1"/>
          <w:sz w:val="22"/>
          <w:szCs w:val="22"/>
        </w:rPr>
        <w:t xml:space="preserve"> </w:t>
      </w:r>
      <w:r w:rsidR="00FC73F4">
        <w:rPr>
          <w:rFonts w:ascii="Calibri" w:hAnsi="Calibri" w:cs="Calibri"/>
          <w:color w:val="000000" w:themeColor="text1"/>
          <w:sz w:val="22"/>
          <w:szCs w:val="22"/>
        </w:rPr>
        <w:t xml:space="preserve">Kennedy Evans, </w:t>
      </w:r>
      <w:r w:rsidR="00FC73F4" w:rsidRPr="00FC73F4">
        <w:rPr>
          <w:rFonts w:ascii="Calibri" w:eastAsia="Calibri" w:hAnsi="Calibri" w:cs="Calibri"/>
          <w:sz w:val="22"/>
          <w:szCs w:val="22"/>
        </w:rPr>
        <w:t>Lead Finance Analyst,</w:t>
      </w:r>
      <w:r w:rsidR="00FC73F4" w:rsidRPr="00FC73F4">
        <w:rPr>
          <w:rFonts w:ascii="Calibri" w:eastAsia="Calibri" w:hAnsi="Calibri" w:cs="Calibri"/>
          <w:sz w:val="22"/>
          <w:szCs w:val="22"/>
        </w:rPr>
        <w:t xml:space="preserve"> provided</w:t>
      </w:r>
      <w:r w:rsidR="00FC73F4">
        <w:rPr>
          <w:rFonts w:ascii="Calibri" w:eastAsia="Calibri" w:hAnsi="Calibri" w:cs="Calibri"/>
          <w:sz w:val="22"/>
          <w:szCs w:val="22"/>
        </w:rPr>
        <w:t xml:space="preserve"> a brief overview of SHEEO Funding Formula Best Practices, as requested by Commissioner </w:t>
      </w:r>
      <w:proofErr w:type="spellStart"/>
      <w:r w:rsidR="00FC73F4">
        <w:rPr>
          <w:rFonts w:ascii="Calibri" w:eastAsia="Calibri" w:hAnsi="Calibri" w:cs="Calibri"/>
          <w:sz w:val="22"/>
          <w:szCs w:val="22"/>
        </w:rPr>
        <w:t>Kostenbauer</w:t>
      </w:r>
      <w:proofErr w:type="spellEnd"/>
      <w:r w:rsidR="00FC73F4">
        <w:rPr>
          <w:rFonts w:ascii="Calibri" w:eastAsia="Calibri" w:hAnsi="Calibri" w:cs="Calibri"/>
          <w:sz w:val="22"/>
          <w:szCs w:val="22"/>
        </w:rPr>
        <w:t xml:space="preserve"> in January’s FPA meeting. </w:t>
      </w:r>
    </w:p>
    <w:p w14:paraId="281BE793" w14:textId="1892A3E1" w:rsidR="0095164D" w:rsidRDefault="52C73334" w:rsidP="00CF2C23">
      <w:pPr>
        <w:jc w:val="center"/>
        <w:rPr>
          <w:rFonts w:ascii="Calibri" w:eastAsia="Calibri" w:hAnsi="Calibri" w:cs="Calibri"/>
          <w:b/>
          <w:bCs/>
          <w:sz w:val="22"/>
          <w:szCs w:val="22"/>
        </w:rPr>
      </w:pPr>
      <w:r w:rsidRPr="2E86974E">
        <w:rPr>
          <w:rFonts w:ascii="Calibri" w:eastAsia="Calibri" w:hAnsi="Calibri" w:cs="Calibri"/>
          <w:b/>
          <w:bCs/>
          <w:sz w:val="22"/>
          <w:szCs w:val="22"/>
        </w:rPr>
        <w:t>Additional Topics</w:t>
      </w:r>
    </w:p>
    <w:p w14:paraId="2204FE58" w14:textId="72E0F337" w:rsidR="0095164D" w:rsidRDefault="000B37B0" w:rsidP="2E86974E">
      <w:pPr>
        <w:rPr>
          <w:rFonts w:ascii="Calibri" w:eastAsia="Calibri" w:hAnsi="Calibri" w:cs="Calibri"/>
          <w:b/>
          <w:bCs/>
          <w:sz w:val="22"/>
          <w:szCs w:val="22"/>
        </w:rPr>
      </w:pPr>
      <w:r w:rsidRPr="000B37B0">
        <w:rPr>
          <w:rFonts w:ascii="Calibri" w:eastAsia="Calibri" w:hAnsi="Calibri" w:cs="Calibri"/>
          <w:b/>
          <w:bCs/>
          <w:sz w:val="22"/>
          <w:szCs w:val="22"/>
        </w:rPr>
        <w:t xml:space="preserve">Overview of Capital Review Process </w:t>
      </w:r>
      <w:r w:rsidRPr="000B37B0">
        <w:rPr>
          <w:rFonts w:ascii="Calibri" w:eastAsia="Calibri" w:hAnsi="Calibri" w:cs="Calibri"/>
          <w:b/>
          <w:bCs/>
          <w:sz w:val="22"/>
          <w:szCs w:val="22"/>
        </w:rPr>
        <w:t>Institutional</w:t>
      </w:r>
      <w:r w:rsidRPr="000B37B0">
        <w:rPr>
          <w:rFonts w:ascii="Calibri" w:eastAsia="Calibri" w:hAnsi="Calibri" w:cs="Calibri"/>
          <w:b/>
          <w:bCs/>
          <w:sz w:val="22"/>
          <w:szCs w:val="22"/>
        </w:rPr>
        <w:t xml:space="preserve"> Feedback</w:t>
      </w:r>
      <w:r w:rsidR="0F02FEF5" w:rsidRPr="2E86974E">
        <w:rPr>
          <w:rFonts w:ascii="Calibri" w:eastAsia="Calibri" w:hAnsi="Calibri" w:cs="Calibri"/>
          <w:b/>
          <w:bCs/>
          <w:sz w:val="22"/>
          <w:szCs w:val="22"/>
        </w:rPr>
        <w:t xml:space="preserve"> – Kennedy Evans, Lead Finance Analyst, CDHE </w:t>
      </w:r>
    </w:p>
    <w:p w14:paraId="181B41A5" w14:textId="04F8753F" w:rsidR="000B37B0" w:rsidRPr="000B37B0" w:rsidRDefault="00FC73F4" w:rsidP="2E86974E">
      <w:pPr>
        <w:rPr>
          <w:rFonts w:ascii="Calibri" w:eastAsia="Calibri" w:hAnsi="Calibri" w:cs="Calibri"/>
          <w:sz w:val="22"/>
          <w:szCs w:val="22"/>
        </w:rPr>
      </w:pPr>
      <w:r>
        <w:rPr>
          <w:rFonts w:ascii="Calibri" w:eastAsia="Calibri" w:hAnsi="Calibri" w:cs="Calibri"/>
          <w:sz w:val="22"/>
          <w:szCs w:val="22"/>
        </w:rPr>
        <w:t>Ms. Evans provided the results of the initial capital rubric survey from institutions to the committee. Ms. Evans went over the three questions asked: “</w:t>
      </w:r>
      <w:r w:rsidRPr="00FC73F4">
        <w:rPr>
          <w:rFonts w:ascii="Calibri" w:eastAsia="Calibri" w:hAnsi="Calibri" w:cs="Calibri"/>
          <w:sz w:val="22"/>
          <w:szCs w:val="22"/>
        </w:rPr>
        <w:t>Q1: What aspects of the rubric do you like, or would like to keep?</w:t>
      </w:r>
      <w:r>
        <w:rPr>
          <w:rFonts w:ascii="Calibri" w:eastAsia="Calibri" w:hAnsi="Calibri" w:cs="Calibri"/>
          <w:sz w:val="22"/>
          <w:szCs w:val="22"/>
        </w:rPr>
        <w:t>”, “</w:t>
      </w:r>
      <w:r w:rsidRPr="00FC73F4">
        <w:rPr>
          <w:rFonts w:ascii="Calibri" w:eastAsia="Calibri" w:hAnsi="Calibri" w:cs="Calibri"/>
          <w:sz w:val="22"/>
          <w:szCs w:val="22"/>
        </w:rPr>
        <w:t>Q2: What aspects of the rubric do you dislike, or would like changed?</w:t>
      </w:r>
      <w:r>
        <w:rPr>
          <w:rFonts w:ascii="Calibri" w:eastAsia="Calibri" w:hAnsi="Calibri" w:cs="Calibri"/>
          <w:sz w:val="22"/>
          <w:szCs w:val="22"/>
        </w:rPr>
        <w:t>” and “</w:t>
      </w:r>
      <w:r w:rsidRPr="00FC73F4">
        <w:rPr>
          <w:rFonts w:ascii="Calibri" w:eastAsia="Calibri" w:hAnsi="Calibri" w:cs="Calibri"/>
          <w:sz w:val="22"/>
          <w:szCs w:val="22"/>
        </w:rPr>
        <w:t>Q3: What would you like the commission to take into consideration while creating their next capital</w:t>
      </w:r>
      <w:r>
        <w:rPr>
          <w:rFonts w:ascii="Calibri" w:eastAsia="Calibri" w:hAnsi="Calibri" w:cs="Calibri"/>
          <w:sz w:val="22"/>
          <w:szCs w:val="22"/>
        </w:rPr>
        <w:t xml:space="preserve"> </w:t>
      </w:r>
      <w:r w:rsidRPr="00FC73F4">
        <w:rPr>
          <w:rFonts w:ascii="Calibri" w:eastAsia="Calibri" w:hAnsi="Calibri" w:cs="Calibri"/>
          <w:sz w:val="22"/>
          <w:szCs w:val="22"/>
        </w:rPr>
        <w:t>construction/renewal rubric?</w:t>
      </w:r>
      <w:r>
        <w:rPr>
          <w:rFonts w:ascii="Calibri" w:eastAsia="Calibri" w:hAnsi="Calibri" w:cs="Calibri"/>
          <w:sz w:val="22"/>
          <w:szCs w:val="22"/>
        </w:rPr>
        <w:t xml:space="preserve">”. Ms. Evans provided the responses for these three categories for both capital construction and renewal as well as capital IT. Ms. Evans also provided commissioners with an overview of OSPB’s scoring rubric criteria, and provided initial feedback for potential rubric changes. Ms. Evans stated that she would provide more concrete recommendations for April’s FPA meeting. </w:t>
      </w:r>
    </w:p>
    <w:p w14:paraId="4EEA2EB5" w14:textId="0825FC4A" w:rsidR="000B37B0" w:rsidRDefault="000B37B0" w:rsidP="2E86974E">
      <w:pPr>
        <w:rPr>
          <w:rFonts w:ascii="Calibri" w:eastAsia="Calibri" w:hAnsi="Calibri" w:cs="Calibri"/>
          <w:sz w:val="22"/>
          <w:szCs w:val="22"/>
        </w:rPr>
      </w:pPr>
      <w:r w:rsidRPr="000B37B0">
        <w:rPr>
          <w:rFonts w:ascii="Calibri" w:eastAsia="Calibri" w:hAnsi="Calibri" w:cs="Calibri"/>
          <w:b/>
          <w:bCs/>
          <w:sz w:val="22"/>
          <w:szCs w:val="22"/>
        </w:rPr>
        <w:t>Discussion of FY2026 Capital Project Request Process</w:t>
      </w:r>
      <w:r w:rsidRPr="2E86974E">
        <w:rPr>
          <w:rFonts w:ascii="Calibri" w:eastAsia="Calibri" w:hAnsi="Calibri" w:cs="Calibri"/>
          <w:b/>
          <w:bCs/>
          <w:sz w:val="22"/>
          <w:szCs w:val="22"/>
        </w:rPr>
        <w:t xml:space="preserve"> – Kennedy Evans, Lead Finance Analyst, CDHE</w:t>
      </w:r>
      <w:r w:rsidRPr="2E86974E">
        <w:rPr>
          <w:rFonts w:ascii="Calibri" w:eastAsia="Calibri" w:hAnsi="Calibri" w:cs="Calibri"/>
          <w:sz w:val="22"/>
          <w:szCs w:val="22"/>
        </w:rPr>
        <w:t xml:space="preserve"> </w:t>
      </w:r>
    </w:p>
    <w:p w14:paraId="5561F7ED" w14:textId="5717AC4D" w:rsidR="0095164D" w:rsidRDefault="00FC73F4" w:rsidP="2E86974E">
      <w:pPr>
        <w:rPr>
          <w:rFonts w:ascii="Calibri" w:eastAsia="Calibri" w:hAnsi="Calibri" w:cs="Calibri"/>
          <w:sz w:val="22"/>
          <w:szCs w:val="22"/>
        </w:rPr>
      </w:pPr>
      <w:r>
        <w:rPr>
          <w:rFonts w:ascii="Calibri" w:eastAsia="Calibri" w:hAnsi="Calibri" w:cs="Calibri"/>
          <w:sz w:val="22"/>
          <w:szCs w:val="22"/>
        </w:rPr>
        <w:t xml:space="preserve">Ms. Evans provided a brief overview of the status of the beginning of the FY 25-26 capital process, which included an update on OSA guidance and CCHE’s instruction manual. Ms. Evans stated that she would provide the committee with the final list of funded projects for FY24-25 during April’s FPA meeting, as the JBC had not yet formally voted on their finalized list. </w:t>
      </w:r>
    </w:p>
    <w:p w14:paraId="2C078E63" w14:textId="2FEEC05E" w:rsidR="0095164D" w:rsidRDefault="58A99776" w:rsidP="2E86974E">
      <w:pPr>
        <w:rPr>
          <w:rFonts w:ascii="Calibri" w:eastAsia="Calibri" w:hAnsi="Calibri" w:cs="Calibri"/>
          <w:b/>
          <w:bCs/>
          <w:sz w:val="22"/>
          <w:szCs w:val="22"/>
        </w:rPr>
      </w:pPr>
      <w:r w:rsidRPr="2E86974E">
        <w:rPr>
          <w:rFonts w:ascii="Calibri" w:eastAsia="Calibri" w:hAnsi="Calibri" w:cs="Calibri"/>
          <w:b/>
          <w:bCs/>
          <w:sz w:val="22"/>
          <w:szCs w:val="22"/>
        </w:rPr>
        <w:t xml:space="preserve">Adjourn – </w:t>
      </w:r>
      <w:r w:rsidR="056B3B43" w:rsidRPr="2E86974E">
        <w:rPr>
          <w:rFonts w:ascii="Calibri" w:eastAsia="Calibri" w:hAnsi="Calibri" w:cs="Calibri"/>
          <w:b/>
          <w:bCs/>
          <w:sz w:val="22"/>
          <w:szCs w:val="22"/>
        </w:rPr>
        <w:t>After</w:t>
      </w:r>
      <w:r w:rsidR="0050525B">
        <w:rPr>
          <w:rFonts w:ascii="Calibri" w:eastAsia="Calibri" w:hAnsi="Calibri" w:cs="Calibri"/>
          <w:b/>
          <w:bCs/>
          <w:sz w:val="22"/>
          <w:szCs w:val="22"/>
        </w:rPr>
        <w:t xml:space="preserve"> providing an opportunity for public comment and receiving none, </w:t>
      </w:r>
      <w:r w:rsidRPr="2E86974E">
        <w:rPr>
          <w:rFonts w:ascii="Calibri" w:eastAsia="Calibri" w:hAnsi="Calibri" w:cs="Calibri"/>
          <w:b/>
          <w:bCs/>
          <w:sz w:val="22"/>
          <w:szCs w:val="22"/>
        </w:rPr>
        <w:t>Chair Tucker adjourned the meeting.</w:t>
      </w:r>
    </w:p>
    <w:sectPr w:rsidR="00951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sw8qQYiUnIyB4k" int2:id="GO6SfGto">
      <int2:state int2:value="Rejected" int2:type="AugLoop_Text_Critique"/>
    </int2:textHash>
    <int2:textHash int2:hashCode="BwB9KFYOiLCZtE" int2:id="PclyhVuj">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5D298F"/>
    <w:rsid w:val="00030380"/>
    <w:rsid w:val="00030D6F"/>
    <w:rsid w:val="00045E1F"/>
    <w:rsid w:val="0005143D"/>
    <w:rsid w:val="000646E2"/>
    <w:rsid w:val="000B37B0"/>
    <w:rsid w:val="000B829F"/>
    <w:rsid w:val="00126309"/>
    <w:rsid w:val="0013333F"/>
    <w:rsid w:val="00134E75"/>
    <w:rsid w:val="00241A2C"/>
    <w:rsid w:val="00273601"/>
    <w:rsid w:val="003011EB"/>
    <w:rsid w:val="00305CD2"/>
    <w:rsid w:val="00350BD0"/>
    <w:rsid w:val="00363FE7"/>
    <w:rsid w:val="003D1AB3"/>
    <w:rsid w:val="003D7247"/>
    <w:rsid w:val="00407BD4"/>
    <w:rsid w:val="0041548F"/>
    <w:rsid w:val="004D4685"/>
    <w:rsid w:val="0050525B"/>
    <w:rsid w:val="00562D50"/>
    <w:rsid w:val="005D5924"/>
    <w:rsid w:val="006522FC"/>
    <w:rsid w:val="006C2281"/>
    <w:rsid w:val="00707BF8"/>
    <w:rsid w:val="0071212E"/>
    <w:rsid w:val="007B2341"/>
    <w:rsid w:val="00867C67"/>
    <w:rsid w:val="00892483"/>
    <w:rsid w:val="008C0508"/>
    <w:rsid w:val="0095164D"/>
    <w:rsid w:val="0095ACEB"/>
    <w:rsid w:val="009E0D7C"/>
    <w:rsid w:val="009E2EBB"/>
    <w:rsid w:val="009F4805"/>
    <w:rsid w:val="00A24A23"/>
    <w:rsid w:val="00A469F7"/>
    <w:rsid w:val="00B011E5"/>
    <w:rsid w:val="00B17C62"/>
    <w:rsid w:val="00B41D30"/>
    <w:rsid w:val="00BB7682"/>
    <w:rsid w:val="00BF4463"/>
    <w:rsid w:val="00C03AAB"/>
    <w:rsid w:val="00C7228C"/>
    <w:rsid w:val="00C7A5D9"/>
    <w:rsid w:val="00CA4327"/>
    <w:rsid w:val="00CF2C23"/>
    <w:rsid w:val="00D2243B"/>
    <w:rsid w:val="00E0356B"/>
    <w:rsid w:val="00E0618B"/>
    <w:rsid w:val="00E82408"/>
    <w:rsid w:val="00F063FE"/>
    <w:rsid w:val="00FC73F4"/>
    <w:rsid w:val="0174911E"/>
    <w:rsid w:val="028EAB54"/>
    <w:rsid w:val="03A08DD7"/>
    <w:rsid w:val="05167EF4"/>
    <w:rsid w:val="056B3B43"/>
    <w:rsid w:val="058C77FC"/>
    <w:rsid w:val="05E3977D"/>
    <w:rsid w:val="05FD18FC"/>
    <w:rsid w:val="0756F560"/>
    <w:rsid w:val="07CDF702"/>
    <w:rsid w:val="080E4CEF"/>
    <w:rsid w:val="0842AD99"/>
    <w:rsid w:val="0849B655"/>
    <w:rsid w:val="091B383F"/>
    <w:rsid w:val="09BF4A48"/>
    <w:rsid w:val="0A1CC2C8"/>
    <w:rsid w:val="0A23CB84"/>
    <w:rsid w:val="0B6037A0"/>
    <w:rsid w:val="0B8B274E"/>
    <w:rsid w:val="0B8D7FE9"/>
    <w:rsid w:val="0BA7A7B1"/>
    <w:rsid w:val="0BF30E60"/>
    <w:rsid w:val="0C264268"/>
    <w:rsid w:val="0C852816"/>
    <w:rsid w:val="0C885A86"/>
    <w:rsid w:val="0CAAEB70"/>
    <w:rsid w:val="0D2F1D92"/>
    <w:rsid w:val="0D80D83E"/>
    <w:rsid w:val="0DEEA962"/>
    <w:rsid w:val="0E334AF5"/>
    <w:rsid w:val="0E348D66"/>
    <w:rsid w:val="0E6CADAB"/>
    <w:rsid w:val="0E936F01"/>
    <w:rsid w:val="0EF25863"/>
    <w:rsid w:val="0EF2B54D"/>
    <w:rsid w:val="0F02FEF5"/>
    <w:rsid w:val="0F1CA89F"/>
    <w:rsid w:val="0FCC218E"/>
    <w:rsid w:val="101DB4F2"/>
    <w:rsid w:val="10B87900"/>
    <w:rsid w:val="10C5727C"/>
    <w:rsid w:val="10EAC303"/>
    <w:rsid w:val="110CEDDD"/>
    <w:rsid w:val="1160BC0B"/>
    <w:rsid w:val="11ED0C41"/>
    <w:rsid w:val="120BC69D"/>
    <w:rsid w:val="121E8708"/>
    <w:rsid w:val="13325E6B"/>
    <w:rsid w:val="137F69B4"/>
    <w:rsid w:val="13FC2768"/>
    <w:rsid w:val="1415AF37"/>
    <w:rsid w:val="1419964A"/>
    <w:rsid w:val="14936C6B"/>
    <w:rsid w:val="14E06653"/>
    <w:rsid w:val="14E3DCB5"/>
    <w:rsid w:val="15B566AB"/>
    <w:rsid w:val="15EFC466"/>
    <w:rsid w:val="167FAD16"/>
    <w:rsid w:val="16D74A3A"/>
    <w:rsid w:val="177C634B"/>
    <w:rsid w:val="17B0CE28"/>
    <w:rsid w:val="17F9447A"/>
    <w:rsid w:val="18180715"/>
    <w:rsid w:val="18ED076D"/>
    <w:rsid w:val="197303D4"/>
    <w:rsid w:val="1A16D882"/>
    <w:rsid w:val="1AD7BF19"/>
    <w:rsid w:val="1B02ADEF"/>
    <w:rsid w:val="1B8A7B56"/>
    <w:rsid w:val="1BCB1FEC"/>
    <w:rsid w:val="1BE35F09"/>
    <w:rsid w:val="1BF8901F"/>
    <w:rsid w:val="1C077C13"/>
    <w:rsid w:val="1C24A82F"/>
    <w:rsid w:val="1C25CCDA"/>
    <w:rsid w:val="1D0C8D20"/>
    <w:rsid w:val="1D7CBAE6"/>
    <w:rsid w:val="1DEBA4CF"/>
    <w:rsid w:val="1FEA32DE"/>
    <w:rsid w:val="1FEF476F"/>
    <w:rsid w:val="2041CC25"/>
    <w:rsid w:val="2297D044"/>
    <w:rsid w:val="230DBFD4"/>
    <w:rsid w:val="234DFB35"/>
    <w:rsid w:val="245FAC52"/>
    <w:rsid w:val="2463B9CB"/>
    <w:rsid w:val="24C2B892"/>
    <w:rsid w:val="25AE375F"/>
    <w:rsid w:val="25D3B65B"/>
    <w:rsid w:val="262A72CC"/>
    <w:rsid w:val="26597462"/>
    <w:rsid w:val="271FFB2C"/>
    <w:rsid w:val="27C6432D"/>
    <w:rsid w:val="27F97365"/>
    <w:rsid w:val="28864A08"/>
    <w:rsid w:val="28A3AE67"/>
    <w:rsid w:val="28DE25D3"/>
    <w:rsid w:val="29911524"/>
    <w:rsid w:val="29C9EEFC"/>
    <w:rsid w:val="2A579BEE"/>
    <w:rsid w:val="2A6979D0"/>
    <w:rsid w:val="2A769325"/>
    <w:rsid w:val="2AB55598"/>
    <w:rsid w:val="2AC0B290"/>
    <w:rsid w:val="2BA4C26D"/>
    <w:rsid w:val="2BA88CE9"/>
    <w:rsid w:val="2C43DC99"/>
    <w:rsid w:val="2C9800CF"/>
    <w:rsid w:val="2CAE2C80"/>
    <w:rsid w:val="2CD3CFCF"/>
    <w:rsid w:val="2CE27FCF"/>
    <w:rsid w:val="2D019C02"/>
    <w:rsid w:val="2D4060F8"/>
    <w:rsid w:val="2E86974E"/>
    <w:rsid w:val="2FD51599"/>
    <w:rsid w:val="304A578F"/>
    <w:rsid w:val="304D0751"/>
    <w:rsid w:val="30F8DEF8"/>
    <w:rsid w:val="3198506A"/>
    <w:rsid w:val="319DC2BE"/>
    <w:rsid w:val="31F37F32"/>
    <w:rsid w:val="32CC146F"/>
    <w:rsid w:val="34D3C7CB"/>
    <w:rsid w:val="359336EB"/>
    <w:rsid w:val="35B65F0C"/>
    <w:rsid w:val="36A384AD"/>
    <w:rsid w:val="3932F5AC"/>
    <w:rsid w:val="39A738EE"/>
    <w:rsid w:val="39C277B6"/>
    <w:rsid w:val="3A05BBA3"/>
    <w:rsid w:val="3A5D298F"/>
    <w:rsid w:val="3A6DBFB8"/>
    <w:rsid w:val="3A9E9824"/>
    <w:rsid w:val="3C07CAAC"/>
    <w:rsid w:val="3C6D6F7C"/>
    <w:rsid w:val="3D2557EE"/>
    <w:rsid w:val="3D54CDC1"/>
    <w:rsid w:val="3DA98A10"/>
    <w:rsid w:val="3DB4F1CD"/>
    <w:rsid w:val="3F338DED"/>
    <w:rsid w:val="3FA4DBF8"/>
    <w:rsid w:val="40EF598C"/>
    <w:rsid w:val="410DAD73"/>
    <w:rsid w:val="4278D19D"/>
    <w:rsid w:val="4304907B"/>
    <w:rsid w:val="43088CCD"/>
    <w:rsid w:val="4360147E"/>
    <w:rsid w:val="441C8F84"/>
    <w:rsid w:val="449B4E2A"/>
    <w:rsid w:val="44B0797D"/>
    <w:rsid w:val="44F77357"/>
    <w:rsid w:val="45B85FE5"/>
    <w:rsid w:val="4672DC33"/>
    <w:rsid w:val="46A26276"/>
    <w:rsid w:val="471AC6D2"/>
    <w:rsid w:val="484BAEF1"/>
    <w:rsid w:val="48762A86"/>
    <w:rsid w:val="48DCEF89"/>
    <w:rsid w:val="48FC26ED"/>
    <w:rsid w:val="4987F36B"/>
    <w:rsid w:val="4A8BD108"/>
    <w:rsid w:val="4ABFA293"/>
    <w:rsid w:val="4B610338"/>
    <w:rsid w:val="4B659703"/>
    <w:rsid w:val="4BADCB48"/>
    <w:rsid w:val="4D24954A"/>
    <w:rsid w:val="4E106BB2"/>
    <w:rsid w:val="4E1BCCA0"/>
    <w:rsid w:val="4E6B7F38"/>
    <w:rsid w:val="4F6B6871"/>
    <w:rsid w:val="4F8FA834"/>
    <w:rsid w:val="4FEE89CF"/>
    <w:rsid w:val="51480C74"/>
    <w:rsid w:val="52449B60"/>
    <w:rsid w:val="52BA9468"/>
    <w:rsid w:val="52C73334"/>
    <w:rsid w:val="52E3DCD5"/>
    <w:rsid w:val="5305883A"/>
    <w:rsid w:val="53812F1E"/>
    <w:rsid w:val="5432B34E"/>
    <w:rsid w:val="546684D9"/>
    <w:rsid w:val="550AA29F"/>
    <w:rsid w:val="55917154"/>
    <w:rsid w:val="55CE83AF"/>
    <w:rsid w:val="55DFBA51"/>
    <w:rsid w:val="5602553A"/>
    <w:rsid w:val="5656CE28"/>
    <w:rsid w:val="56F6182D"/>
    <w:rsid w:val="579E259B"/>
    <w:rsid w:val="57BF3A83"/>
    <w:rsid w:val="582BC649"/>
    <w:rsid w:val="5850F7AD"/>
    <w:rsid w:val="586A3D49"/>
    <w:rsid w:val="58A99776"/>
    <w:rsid w:val="5AC549F9"/>
    <w:rsid w:val="5AD65D92"/>
    <w:rsid w:val="5B532E47"/>
    <w:rsid w:val="5C92ABA6"/>
    <w:rsid w:val="5D0B938D"/>
    <w:rsid w:val="5DE74F71"/>
    <w:rsid w:val="5DE82E4F"/>
    <w:rsid w:val="5EFC8652"/>
    <w:rsid w:val="5F262F76"/>
    <w:rsid w:val="602511B5"/>
    <w:rsid w:val="6050008B"/>
    <w:rsid w:val="60BE0F5B"/>
    <w:rsid w:val="619CE6F3"/>
    <w:rsid w:val="61D2A88F"/>
    <w:rsid w:val="626FA244"/>
    <w:rsid w:val="63901EF9"/>
    <w:rsid w:val="644F69BD"/>
    <w:rsid w:val="646EDE89"/>
    <w:rsid w:val="652F97F4"/>
    <w:rsid w:val="653F0EA0"/>
    <w:rsid w:val="65574339"/>
    <w:rsid w:val="65CB7F1C"/>
    <w:rsid w:val="66A25C4A"/>
    <w:rsid w:val="66BF420F"/>
    <w:rsid w:val="6773276A"/>
    <w:rsid w:val="67C85439"/>
    <w:rsid w:val="67E13C4F"/>
    <w:rsid w:val="688EE3FB"/>
    <w:rsid w:val="688F4B5B"/>
    <w:rsid w:val="6935AD06"/>
    <w:rsid w:val="6941D34C"/>
    <w:rsid w:val="6A38D00F"/>
    <w:rsid w:val="6A5833E3"/>
    <w:rsid w:val="6B48C345"/>
    <w:rsid w:val="6B7B931C"/>
    <w:rsid w:val="6B8EF248"/>
    <w:rsid w:val="6BC684BD"/>
    <w:rsid w:val="6BC9FB1F"/>
    <w:rsid w:val="6BD67B31"/>
    <w:rsid w:val="6C631317"/>
    <w:rsid w:val="6D5647BA"/>
    <w:rsid w:val="6D836A06"/>
    <w:rsid w:val="6DE0F09B"/>
    <w:rsid w:val="6F5A0EE1"/>
    <w:rsid w:val="724EEE9E"/>
    <w:rsid w:val="7256DB29"/>
    <w:rsid w:val="728DB394"/>
    <w:rsid w:val="72CA67DE"/>
    <w:rsid w:val="73B1D8E3"/>
    <w:rsid w:val="73D50D04"/>
    <w:rsid w:val="73E54B35"/>
    <w:rsid w:val="742D8047"/>
    <w:rsid w:val="753480E7"/>
    <w:rsid w:val="770AD4DB"/>
    <w:rsid w:val="77743A79"/>
    <w:rsid w:val="7837CDD6"/>
    <w:rsid w:val="79B9765D"/>
    <w:rsid w:val="7A07F20A"/>
    <w:rsid w:val="7A40D826"/>
    <w:rsid w:val="7A4BBA09"/>
    <w:rsid w:val="7B74C0D5"/>
    <w:rsid w:val="7BDCA887"/>
    <w:rsid w:val="7C59D6FE"/>
    <w:rsid w:val="7C863041"/>
    <w:rsid w:val="7C97855E"/>
    <w:rsid w:val="7D109136"/>
    <w:rsid w:val="7EAC6197"/>
    <w:rsid w:val="7EF48B8A"/>
    <w:rsid w:val="7FB98F44"/>
    <w:rsid w:val="7FC4443D"/>
    <w:rsid w:val="7FEBF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298F"/>
  <w15:chartTrackingRefBased/>
  <w15:docId w15:val="{EC6A0562-0EF4-4FBD-902B-8788891F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Revision">
    <w:name w:val="Revision"/>
    <w:hidden/>
    <w:uiPriority w:val="99"/>
    <w:semiHidden/>
    <w:rsid w:val="0013333F"/>
    <w:pPr>
      <w:spacing w:after="0" w:line="240" w:lineRule="auto"/>
    </w:pPr>
  </w:style>
  <w:style w:type="character" w:styleId="CommentReference">
    <w:name w:val="annotation reference"/>
    <w:basedOn w:val="DefaultParagraphFont"/>
    <w:uiPriority w:val="99"/>
    <w:semiHidden/>
    <w:unhideWhenUsed/>
    <w:rsid w:val="006522FC"/>
    <w:rPr>
      <w:sz w:val="16"/>
      <w:szCs w:val="16"/>
    </w:rPr>
  </w:style>
  <w:style w:type="paragraph" w:styleId="CommentText">
    <w:name w:val="annotation text"/>
    <w:basedOn w:val="Normal"/>
    <w:link w:val="CommentTextChar"/>
    <w:uiPriority w:val="99"/>
    <w:unhideWhenUsed/>
    <w:rsid w:val="006522FC"/>
    <w:pPr>
      <w:spacing w:line="240" w:lineRule="auto"/>
    </w:pPr>
    <w:rPr>
      <w:sz w:val="20"/>
      <w:szCs w:val="20"/>
    </w:rPr>
  </w:style>
  <w:style w:type="character" w:customStyle="1" w:styleId="CommentTextChar">
    <w:name w:val="Comment Text Char"/>
    <w:basedOn w:val="DefaultParagraphFont"/>
    <w:link w:val="CommentText"/>
    <w:uiPriority w:val="99"/>
    <w:rsid w:val="006522FC"/>
    <w:rPr>
      <w:sz w:val="20"/>
      <w:szCs w:val="20"/>
    </w:rPr>
  </w:style>
  <w:style w:type="paragraph" w:styleId="CommentSubject">
    <w:name w:val="annotation subject"/>
    <w:basedOn w:val="CommentText"/>
    <w:next w:val="CommentText"/>
    <w:link w:val="CommentSubjectChar"/>
    <w:uiPriority w:val="99"/>
    <w:semiHidden/>
    <w:unhideWhenUsed/>
    <w:rsid w:val="006522FC"/>
    <w:rPr>
      <w:b/>
      <w:bCs/>
    </w:rPr>
  </w:style>
  <w:style w:type="character" w:customStyle="1" w:styleId="CommentSubjectChar">
    <w:name w:val="Comment Subject Char"/>
    <w:basedOn w:val="CommentTextChar"/>
    <w:link w:val="CommentSubject"/>
    <w:uiPriority w:val="99"/>
    <w:semiHidden/>
    <w:rsid w:val="006522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Evans</dc:creator>
  <cp:keywords/>
  <dc:description/>
  <cp:lastModifiedBy>Kennedy Evans</cp:lastModifiedBy>
  <cp:revision>5</cp:revision>
  <dcterms:created xsi:type="dcterms:W3CDTF">2024-04-18T21:46:00Z</dcterms:created>
  <dcterms:modified xsi:type="dcterms:W3CDTF">2024-04-18T22:02:00Z</dcterms:modified>
</cp:coreProperties>
</file>