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C2AF" w14:textId="33BB5420" w:rsidR="00D41F68" w:rsidRPr="00B033AF" w:rsidRDefault="00821C4C" w:rsidP="003F2983">
      <w:pPr>
        <w:tabs>
          <w:tab w:val="clear" w:pos="360"/>
          <w:tab w:val="right" w:pos="8640"/>
        </w:tabs>
        <w:ind w:firstLine="4320"/>
        <w:rPr>
          <w:rFonts w:asciiTheme="minorHAnsi" w:hAnsiTheme="minorHAnsi" w:cs="Arial"/>
          <w:b/>
          <w:color w:val="auto"/>
          <w:sz w:val="28"/>
          <w:szCs w:val="24"/>
        </w:rPr>
      </w:pPr>
      <w:r w:rsidRPr="00D425E7">
        <w:rPr>
          <w:rFonts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49711B6" wp14:editId="0B0FFE0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466975" cy="47237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7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06E" w:rsidRPr="00B033AF">
        <w:rPr>
          <w:rFonts w:asciiTheme="minorHAnsi" w:hAnsiTheme="minorHAnsi" w:cs="Arial"/>
          <w:b/>
          <w:color w:val="auto"/>
          <w:sz w:val="28"/>
          <w:szCs w:val="24"/>
        </w:rPr>
        <w:t>STATE OF COLORADO</w:t>
      </w:r>
      <w:r w:rsidR="00E218B7"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</w:p>
    <w:p w14:paraId="0F2A8B3E" w14:textId="77777777" w:rsidR="00D41F68" w:rsidRPr="00B033AF" w:rsidRDefault="003F2983" w:rsidP="00020783">
      <w:pPr>
        <w:rPr>
          <w:rFonts w:asciiTheme="minorHAnsi" w:hAnsiTheme="minorHAnsi" w:cs="Arial"/>
          <w:b/>
          <w:color w:val="auto"/>
          <w:sz w:val="28"/>
          <w:szCs w:val="24"/>
        </w:rPr>
      </w:pP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="00D41F68" w:rsidRPr="00B033AF">
        <w:rPr>
          <w:rFonts w:asciiTheme="minorHAnsi" w:hAnsiTheme="minorHAnsi" w:cs="Arial"/>
          <w:b/>
          <w:color w:val="auto"/>
          <w:sz w:val="28"/>
          <w:szCs w:val="24"/>
        </w:rPr>
        <w:t xml:space="preserve">DEPARTMENT OF </w:t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>HIGHER EDUCATION</w:t>
      </w:r>
    </w:p>
    <w:p w14:paraId="6E2C90ED" w14:textId="77777777" w:rsidR="0006306E" w:rsidRPr="00CB1F89" w:rsidRDefault="003F2983" w:rsidP="00020783">
      <w:pPr>
        <w:rPr>
          <w:rFonts w:asciiTheme="minorHAnsi" w:hAnsiTheme="minorHAnsi" w:cs="Arial"/>
          <w:color w:val="auto"/>
          <w:szCs w:val="24"/>
        </w:rPr>
      </w:pP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</w:p>
    <w:p w14:paraId="3EC0D846" w14:textId="77777777" w:rsidR="009E7A49" w:rsidRPr="00020783" w:rsidRDefault="009E7A49" w:rsidP="00020783">
      <w:pPr>
        <w:rPr>
          <w:rFonts w:asciiTheme="minorHAnsi" w:hAnsiTheme="minorHAnsi" w:cs="Arial"/>
          <w:color w:val="auto"/>
          <w:szCs w:val="24"/>
        </w:rPr>
      </w:pPr>
    </w:p>
    <w:tbl>
      <w:tblPr>
        <w:tblW w:w="104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686"/>
        <w:gridCol w:w="6064"/>
      </w:tblGrid>
      <w:tr w:rsidR="00F03829" w:rsidRPr="00D73A7E" w14:paraId="32FF028A" w14:textId="77777777" w:rsidTr="008A5852">
        <w:trPr>
          <w:trHeight w:val="288"/>
        </w:trPr>
        <w:tc>
          <w:tcPr>
            <w:tcW w:w="10440" w:type="dxa"/>
            <w:gridSpan w:val="3"/>
            <w:shd w:val="clear" w:color="000000" w:fill="F2F2F2" w:themeFill="background1" w:themeFillShade="F2"/>
            <w:vAlign w:val="center"/>
          </w:tcPr>
          <w:p w14:paraId="0735B8CB" w14:textId="2961C84E" w:rsidR="00F03829" w:rsidRPr="009113C1" w:rsidRDefault="00F03829" w:rsidP="00154B26">
            <w:pPr>
              <w:tabs>
                <w:tab w:val="clear" w:pos="360"/>
              </w:tabs>
              <w:jc w:val="center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>FY 20</w:t>
            </w:r>
            <w:r>
              <w:rPr>
                <w:rFonts w:ascii="Calibri" w:hAnsi="Calibri" w:cs="Arial"/>
                <w:b/>
                <w:color w:val="auto"/>
                <w:szCs w:val="24"/>
              </w:rPr>
              <w:t>2</w:t>
            </w:r>
            <w:r w:rsidR="00154B26">
              <w:rPr>
                <w:rFonts w:ascii="Calibri" w:hAnsi="Calibri" w:cs="Arial"/>
                <w:b/>
                <w:color w:val="auto"/>
                <w:szCs w:val="24"/>
              </w:rPr>
              <w:t>5</w:t>
            </w:r>
            <w:r w:rsidR="00821C4C">
              <w:rPr>
                <w:rFonts w:ascii="Calibri" w:hAnsi="Calibri" w:cs="Arial"/>
                <w:b/>
                <w:color w:val="auto"/>
                <w:szCs w:val="24"/>
              </w:rPr>
              <w:t>-2</w:t>
            </w:r>
            <w:r w:rsidR="00154B26">
              <w:rPr>
                <w:rFonts w:ascii="Calibri" w:hAnsi="Calibri" w:cs="Arial"/>
                <w:b/>
                <w:color w:val="auto"/>
                <w:szCs w:val="24"/>
              </w:rPr>
              <w:t>6</w:t>
            </w: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 xml:space="preserve"> CAPITAL </w:t>
            </w:r>
            <w:r w:rsidR="00885628">
              <w:rPr>
                <w:rFonts w:ascii="Calibri" w:hAnsi="Calibri" w:cs="Arial"/>
                <w:b/>
                <w:color w:val="auto"/>
                <w:szCs w:val="24"/>
              </w:rPr>
              <w:t>IT</w:t>
            </w: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 xml:space="preserve"> PROJECT REQUEST-</w:t>
            </w:r>
            <w:r w:rsidRPr="008937E2">
              <w:rPr>
                <w:rFonts w:ascii="Calibri" w:hAnsi="Calibri" w:cs="Arial"/>
                <w:b/>
                <w:bCs/>
                <w:color w:val="auto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NARRATIVE (CC_IT</w:t>
            </w:r>
            <w:r w:rsidRPr="008937E2"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-N)</w:t>
            </w:r>
          </w:p>
        </w:tc>
      </w:tr>
      <w:tr w:rsidR="00F03829" w:rsidRPr="00D73A7E" w14:paraId="684AE654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7C1123D9" w14:textId="77777777" w:rsidR="00F03829" w:rsidRPr="009113C1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Capital Construction Fund Amount (C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</w:rPr>
              <w:t>C</w:t>
            </w: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F):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3899331E" w14:textId="77777777" w:rsidR="00F03829" w:rsidRPr="009113C1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20"/>
              </w:rPr>
            </w:pPr>
          </w:p>
        </w:tc>
      </w:tr>
      <w:tr w:rsidR="00F03829" w:rsidRPr="00D73A7E" w14:paraId="4571D423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1C731BF4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Cash Fund Amount (CF):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070427A7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F03829" w:rsidRPr="00D73A7E" w14:paraId="62F315DF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74034C24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Intercept Program Request? 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(</w:t>
            </w: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Yes/No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3D8CF07F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F03829" w:rsidRPr="00D73A7E" w14:paraId="5F863006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229AEEC5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Name: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2CC6BE7B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F03829" w:rsidRPr="00D73A7E" w14:paraId="6343F1B1" w14:textId="77777777" w:rsidTr="008A5852"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39ED50FD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Title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6048C895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F03829" w:rsidRPr="00D73A7E" w14:paraId="055E1479" w14:textId="77777777" w:rsidTr="008A5852"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</w:tcPr>
          <w:p w14:paraId="409BECEA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Project Phase (Phase _of_):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38DCB024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F03829" w:rsidRPr="00D73A7E" w14:paraId="1E30304D" w14:textId="77777777" w:rsidTr="008A5852"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</w:tcPr>
          <w:p w14:paraId="05440CB3" w14:textId="77777777" w:rsidR="00F03829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 xml:space="preserve">State Controller Project Number </w:t>
            </w:r>
          </w:p>
          <w:p w14:paraId="1EA7DEFC" w14:textId="77777777" w:rsidR="00F03829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(if continuation):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2922269D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F03829" w:rsidRPr="00D73A7E" w14:paraId="7276AF95" w14:textId="77777777" w:rsidTr="008A5852">
        <w:trPr>
          <w:trHeight w:val="288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39B9B697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Type: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  <w:hideMark/>
          </w:tcPr>
          <w:p w14:paraId="249E96AC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064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14:paraId="730719D3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Technology Hardware</w:t>
            </w:r>
          </w:p>
        </w:tc>
      </w:tr>
      <w:tr w:rsidR="00F03829" w:rsidRPr="00D73A7E" w14:paraId="418957C1" w14:textId="77777777" w:rsidTr="008A5852">
        <w:trPr>
          <w:trHeight w:val="288"/>
        </w:trPr>
        <w:tc>
          <w:tcPr>
            <w:tcW w:w="3690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4E3AD1C0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14:paraId="418D9EDF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064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14:paraId="7114AEF8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Technology Software</w:t>
            </w:r>
          </w:p>
        </w:tc>
      </w:tr>
      <w:tr w:rsidR="00F03829" w:rsidRPr="00D73A7E" w14:paraId="56062FDC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4CF86419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Year First Requested: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7024FCE1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FY 20___ - ___</w:t>
            </w:r>
          </w:p>
        </w:tc>
      </w:tr>
      <w:tr w:rsidR="00F03829" w:rsidRPr="00D73A7E" w14:paraId="025296D8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4666E8F5" w14:textId="77777777" w:rsidR="00F03829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Priority Number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 xml:space="preserve"> </w:t>
            </w:r>
          </w:p>
          <w:p w14:paraId="7503D744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(Leave blank for continuation projects)</w:t>
            </w: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: 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2F664ADC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___ OF ___</w:t>
            </w:r>
          </w:p>
        </w:tc>
      </w:tr>
      <w:tr w:rsidR="00F03829" w:rsidRPr="00D73A7E" w14:paraId="52E33F25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3571836F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Name &amp; Title of Preparer: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5ECBFE2F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F03829" w:rsidRPr="00D73A7E" w14:paraId="3F7E78FE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72FA41C2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E-mail of Preparer: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05B9AF15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F03829" w:rsidRPr="00D73A7E" w14:paraId="6DA15313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71F4833C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4C5B8244" w14:textId="77777777" w:rsidR="00F03829" w:rsidRPr="008937E2" w:rsidRDefault="00F03829" w:rsidP="008A5852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  <w:tr w:rsidR="008F61D1" w:rsidRPr="00D73A7E" w14:paraId="7A45F1A6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60FD0114" w14:textId="77777777" w:rsidR="008F61D1" w:rsidRPr="008937E2" w:rsidRDefault="008F61D1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OSPB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651F3BCC" w14:textId="77777777" w:rsidR="008F61D1" w:rsidRPr="008937E2" w:rsidRDefault="008F61D1" w:rsidP="008A5852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  <w:tr w:rsidR="00F03829" w:rsidRPr="00D73A7E" w14:paraId="0E3727A9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685466C3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CDHE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08F7319E" w14:textId="77777777" w:rsidR="00F03829" w:rsidRPr="008937E2" w:rsidRDefault="00F03829" w:rsidP="008A5852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</w:tbl>
    <w:p w14:paraId="74F926C7" w14:textId="77777777" w:rsidR="003D21EE" w:rsidRDefault="003D21EE" w:rsidP="00F715BF">
      <w:pPr>
        <w:jc w:val="both"/>
        <w:rPr>
          <w:rFonts w:asciiTheme="minorHAnsi" w:hAnsiTheme="minorHAnsi" w:cs="Arial"/>
        </w:rPr>
      </w:pPr>
    </w:p>
    <w:p w14:paraId="15519CD4" w14:textId="77777777" w:rsidR="00D447E7" w:rsidRDefault="00B033AF" w:rsidP="00F715BF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A</w:t>
      </w:r>
      <w:r w:rsidR="00D447E7" w:rsidRPr="00D447E7">
        <w:rPr>
          <w:rFonts w:asciiTheme="minorHAnsi" w:hAnsiTheme="minorHAnsi" w:cs="Arial"/>
          <w:b/>
          <w:u w:val="single"/>
        </w:rPr>
        <w:t>.</w:t>
      </w:r>
      <w:r>
        <w:rPr>
          <w:rFonts w:asciiTheme="minorHAnsi" w:hAnsiTheme="minorHAnsi" w:cs="Arial"/>
          <w:b/>
          <w:u w:val="single"/>
        </w:rPr>
        <w:t xml:space="preserve"> PROJECT SUMMARY</w:t>
      </w:r>
      <w:r w:rsidR="00F03829">
        <w:rPr>
          <w:rFonts w:asciiTheme="minorHAnsi" w:hAnsiTheme="minorHAnsi" w:cs="Arial"/>
          <w:b/>
          <w:u w:val="single"/>
        </w:rPr>
        <w:t>/STATUS</w:t>
      </w:r>
      <w:r w:rsidR="00D447E7" w:rsidRPr="00D447E7">
        <w:rPr>
          <w:rFonts w:asciiTheme="minorHAnsi" w:hAnsiTheme="minorHAnsi" w:cs="Arial"/>
          <w:b/>
          <w:u w:val="single"/>
        </w:rPr>
        <w:t>:</w:t>
      </w:r>
    </w:p>
    <w:p w14:paraId="76FA204B" w14:textId="77777777" w:rsidR="00C91237" w:rsidRPr="00C91237" w:rsidRDefault="00C91237" w:rsidP="00C91237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>Provide a brief</w:t>
      </w:r>
      <w:r>
        <w:rPr>
          <w:rFonts w:asciiTheme="minorHAnsi" w:hAnsiTheme="minorHAnsi" w:cs="Arial"/>
          <w:i/>
        </w:rPr>
        <w:t xml:space="preserve"> scope</w:t>
      </w:r>
      <w:r w:rsidRPr="00C91237">
        <w:rPr>
          <w:rFonts w:asciiTheme="minorHAnsi" w:hAnsiTheme="minorHAnsi" w:cs="Arial"/>
          <w:i/>
        </w:rPr>
        <w:t xml:space="preserve"> description of the project and explain the status of the prior appropriated phases.  See instructions for further detail.</w:t>
      </w:r>
    </w:p>
    <w:p w14:paraId="74B5CEAF" w14:textId="77777777" w:rsidR="003D21EE" w:rsidRDefault="003D21EE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14:paraId="7DC71013" w14:textId="77777777" w:rsidR="00BC6DD8" w:rsidRDefault="00BC6DD8" w:rsidP="00BC6DD8">
      <w:pPr>
        <w:jc w:val="both"/>
        <w:rPr>
          <w:rFonts w:asciiTheme="minorHAnsi" w:hAnsiTheme="minorHAnsi" w:cs="Arial"/>
          <w:b/>
          <w:color w:val="auto"/>
        </w:rPr>
      </w:pPr>
      <w:r>
        <w:rPr>
          <w:rFonts w:asciiTheme="minorHAnsi" w:hAnsiTheme="minorHAnsi" w:cs="Arial"/>
          <w:b/>
          <w:color w:val="auto"/>
          <w:u w:val="single"/>
        </w:rPr>
        <w:t>B. SUMMARY OF PROJECT FUNDING REQUEST:</w:t>
      </w:r>
    </w:p>
    <w:p w14:paraId="58C09685" w14:textId="77777777" w:rsidR="00BC6DD8" w:rsidRDefault="00BC6DD8" w:rsidP="00BC6DD8">
      <w:pPr>
        <w:jc w:val="both"/>
        <w:rPr>
          <w:rFonts w:asciiTheme="minorHAnsi" w:hAnsiTheme="minorHAnsi" w:cs="Arial"/>
          <w:b/>
          <w:color w:val="auto"/>
        </w:rPr>
      </w:pPr>
    </w:p>
    <w:tbl>
      <w:tblPr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1296"/>
        <w:gridCol w:w="1440"/>
        <w:gridCol w:w="1296"/>
        <w:gridCol w:w="1152"/>
        <w:gridCol w:w="1152"/>
        <w:gridCol w:w="1152"/>
        <w:gridCol w:w="1152"/>
      </w:tblGrid>
      <w:tr w:rsidR="00BC6DD8" w:rsidRPr="000A4689" w14:paraId="62DBEDCD" w14:textId="77777777" w:rsidTr="008A5852">
        <w:trPr>
          <w:trHeight w:val="53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2F2F2" w:fill="F2F2F2"/>
            <w:vAlign w:val="center"/>
            <w:hideMark/>
          </w:tcPr>
          <w:p w14:paraId="6F5B62A0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Funding </w:t>
            </w: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Source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14:paraId="1FE38D10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Total Project Cost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14:paraId="77A758E1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Total Prior Appropriation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14:paraId="6A09A72C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Current Budget Year Request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14:paraId="0F5F3182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Year Two Request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14:paraId="51FAF8A1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Year Three Request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14:paraId="24211F5E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Year Four Request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vAlign w:val="bottom"/>
            <w:hideMark/>
          </w:tcPr>
          <w:p w14:paraId="25BD1BB0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 </w:t>
            </w: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Year Five Request</w:t>
            </w:r>
          </w:p>
        </w:tc>
      </w:tr>
      <w:tr w:rsidR="00BC6DD8" w:rsidRPr="000A4689" w14:paraId="707A3AB2" w14:textId="77777777" w:rsidTr="008A5852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2F2F2" w:fill="F2F2F2"/>
            <w:hideMark/>
          </w:tcPr>
          <w:p w14:paraId="2A3EBA86" w14:textId="77777777" w:rsidR="00BC6DD8" w:rsidRPr="000A4689" w:rsidRDefault="00BC6DD8" w:rsidP="008A5852">
            <w:pPr>
              <w:tabs>
                <w:tab w:val="clear" w:pos="360"/>
              </w:tabs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>Capital Constr</w:t>
            </w:r>
            <w:r>
              <w:rPr>
                <w:rFonts w:ascii="Calibri" w:hAnsi="Calibri" w:cs="Calibri"/>
                <w:color w:val="auto"/>
                <w:sz w:val="20"/>
              </w:rPr>
              <w:t>uction</w:t>
            </w: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 Funds (CCF)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hideMark/>
          </w:tcPr>
          <w:p w14:paraId="4386737B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809167E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B0AD53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622EB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65C14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7226B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5600A5C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</w:tr>
      <w:tr w:rsidR="00BC6DD8" w:rsidRPr="000A4689" w14:paraId="22729C27" w14:textId="77777777" w:rsidTr="008A5852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2F2F2" w:fill="F2F2F2"/>
            <w:hideMark/>
          </w:tcPr>
          <w:p w14:paraId="1C2A9F40" w14:textId="77777777" w:rsidR="00BC6DD8" w:rsidRPr="000A4689" w:rsidRDefault="00BC6DD8" w:rsidP="008A5852">
            <w:pPr>
              <w:tabs>
                <w:tab w:val="clear" w:pos="360"/>
              </w:tabs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>Cash Funds (CF)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hideMark/>
          </w:tcPr>
          <w:p w14:paraId="2A2C12F9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0A130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949A41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EBE81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F1D54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4D76B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828DB52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</w:tr>
      <w:tr w:rsidR="00BC6DD8" w:rsidRPr="000A4689" w14:paraId="018CF090" w14:textId="77777777" w:rsidTr="008A5852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2F2F2" w:fill="F2F2F2"/>
            <w:hideMark/>
          </w:tcPr>
          <w:p w14:paraId="21DD42F6" w14:textId="77777777" w:rsidR="00BC6DD8" w:rsidRPr="000A4689" w:rsidRDefault="00BC6DD8" w:rsidP="008A5852">
            <w:pPr>
              <w:tabs>
                <w:tab w:val="clear" w:pos="360"/>
              </w:tabs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>Reappropriated Funds (RF)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hideMark/>
          </w:tcPr>
          <w:p w14:paraId="405E9316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D83EB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FA8870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1281F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D1BA2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9DEC2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B038833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</w:tr>
      <w:tr w:rsidR="00BC6DD8" w:rsidRPr="000A4689" w14:paraId="49828BA7" w14:textId="77777777" w:rsidTr="008A5852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2F2F2" w:fill="F2F2F2"/>
            <w:hideMark/>
          </w:tcPr>
          <w:p w14:paraId="16F5644F" w14:textId="77777777" w:rsidR="00BC6DD8" w:rsidRPr="000A4689" w:rsidRDefault="00BC6DD8" w:rsidP="008A5852">
            <w:pPr>
              <w:tabs>
                <w:tab w:val="clear" w:pos="360"/>
              </w:tabs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>Federal Funds (FF)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hideMark/>
          </w:tcPr>
          <w:p w14:paraId="5F15F3AE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23C67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442A03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C92D3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98B69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5FE0E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BC040CB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</w:tr>
      <w:tr w:rsidR="00BC6DD8" w:rsidRPr="000A4689" w14:paraId="3EA8516D" w14:textId="77777777" w:rsidTr="0090392B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3472B1" w14:textId="77777777" w:rsidR="00BC6DD8" w:rsidRPr="000A4689" w:rsidRDefault="00BC6DD8" w:rsidP="008A5852">
            <w:pPr>
              <w:tabs>
                <w:tab w:val="clear" w:pos="360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Total Funds (TF)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6720AECA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6BDE67F4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4E46DD0C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0F9AF44C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469AC068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39D4237C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A620D63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</w:tr>
    </w:tbl>
    <w:p w14:paraId="5A48A0DB" w14:textId="77777777" w:rsidR="00BC6DD8" w:rsidRPr="00D73A7E" w:rsidRDefault="00BC6DD8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14:paraId="2F4FDEBB" w14:textId="77777777" w:rsidR="0090392B" w:rsidRDefault="0090392B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14:paraId="2620785D" w14:textId="77777777" w:rsidR="0090392B" w:rsidRDefault="0090392B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14:paraId="46B645C0" w14:textId="77777777" w:rsidR="0090392B" w:rsidRDefault="0090392B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14:paraId="599EB8E8" w14:textId="77777777" w:rsidR="00077F3B" w:rsidRPr="00D73A7E" w:rsidRDefault="00BC6DD8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C</w:t>
      </w:r>
      <w:r w:rsidR="00E11CB7" w:rsidRPr="00D73A7E">
        <w:rPr>
          <w:rFonts w:asciiTheme="minorHAnsi" w:hAnsiTheme="minorHAnsi" w:cs="Arial"/>
          <w:b/>
          <w:color w:val="auto"/>
          <w:u w:val="single"/>
        </w:rPr>
        <w:t xml:space="preserve">. </w:t>
      </w:r>
      <w:r w:rsidR="00EE5E19" w:rsidRPr="00D73A7E">
        <w:rPr>
          <w:rFonts w:asciiTheme="minorHAnsi" w:hAnsiTheme="minorHAnsi" w:cs="Arial"/>
          <w:b/>
          <w:color w:val="auto"/>
          <w:u w:val="single"/>
        </w:rPr>
        <w:t xml:space="preserve">PROJECT </w:t>
      </w:r>
      <w:r w:rsidR="00B033AF">
        <w:rPr>
          <w:rFonts w:asciiTheme="minorHAnsi" w:hAnsiTheme="minorHAnsi" w:cs="Arial"/>
          <w:b/>
          <w:color w:val="auto"/>
          <w:u w:val="single"/>
        </w:rPr>
        <w:t>DESCRIPTION</w:t>
      </w:r>
      <w:r w:rsidR="00F03829">
        <w:rPr>
          <w:rFonts w:asciiTheme="minorHAnsi" w:hAnsiTheme="minorHAnsi" w:cs="Arial"/>
          <w:b/>
          <w:color w:val="auto"/>
          <w:u w:val="single"/>
        </w:rPr>
        <w:t>/SCOPE OF WORK/JUSTIFICATION</w:t>
      </w:r>
      <w:r w:rsidR="00306E2F" w:rsidRPr="00D73A7E">
        <w:rPr>
          <w:rFonts w:asciiTheme="minorHAnsi" w:hAnsiTheme="minorHAnsi" w:cs="Arial"/>
          <w:b/>
          <w:color w:val="auto"/>
          <w:u w:val="single"/>
        </w:rPr>
        <w:t>:</w:t>
      </w:r>
    </w:p>
    <w:p w14:paraId="3928742C" w14:textId="77777777" w:rsidR="00F03829" w:rsidRPr="00B033AF" w:rsidRDefault="00F03829" w:rsidP="00F03829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lastRenderedPageBreak/>
        <w:t xml:space="preserve">Provide a detailed description </w:t>
      </w:r>
      <w:r w:rsidR="0090392B">
        <w:rPr>
          <w:rFonts w:asciiTheme="minorHAnsi" w:hAnsiTheme="minorHAnsi" w:cs="Arial"/>
          <w:i/>
        </w:rPr>
        <w:t xml:space="preserve">of </w:t>
      </w:r>
      <w:r>
        <w:rPr>
          <w:rFonts w:asciiTheme="minorHAnsi" w:hAnsiTheme="minorHAnsi" w:cs="Arial"/>
          <w:i/>
        </w:rPr>
        <w:t>the project, phases, funding and any other information relevant to the project.</w:t>
      </w:r>
      <w:r w:rsidR="00BC6DD8" w:rsidRPr="00BC6DD8">
        <w:rPr>
          <w:rFonts w:asciiTheme="minorHAnsi" w:hAnsiTheme="minorHAnsi" w:cs="Arial"/>
          <w:i/>
        </w:rPr>
        <w:t xml:space="preserve"> </w:t>
      </w:r>
      <w:r w:rsidR="002E0A67">
        <w:rPr>
          <w:rFonts w:asciiTheme="minorHAnsi" w:hAnsiTheme="minorHAnsi" w:cs="Arial"/>
          <w:i/>
        </w:rPr>
        <w:t xml:space="preserve">Include information on best practices. Describe how the project fits in with the Higher Education Master Plan goals. </w:t>
      </w:r>
    </w:p>
    <w:p w14:paraId="5FFD984B" w14:textId="77777777" w:rsidR="00A43279" w:rsidRDefault="00A43279" w:rsidP="00F715BF">
      <w:pPr>
        <w:jc w:val="both"/>
        <w:rPr>
          <w:rFonts w:asciiTheme="minorHAnsi" w:hAnsiTheme="minorHAnsi" w:cs="Arial"/>
          <w:b/>
          <w:u w:val="single"/>
        </w:rPr>
      </w:pPr>
    </w:p>
    <w:p w14:paraId="1EC86D0F" w14:textId="77777777" w:rsidR="00E11CB7" w:rsidRDefault="00BC6DD8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D</w:t>
      </w:r>
      <w:r w:rsidR="00A43279" w:rsidRPr="00D73A7E">
        <w:rPr>
          <w:rFonts w:asciiTheme="minorHAnsi" w:hAnsiTheme="minorHAnsi" w:cs="Arial"/>
          <w:b/>
          <w:color w:val="auto"/>
          <w:u w:val="single"/>
        </w:rPr>
        <w:t>. PROGRAM INFORMATION:</w:t>
      </w:r>
    </w:p>
    <w:p w14:paraId="0A0C9CF0" w14:textId="77777777" w:rsidR="00A43279" w:rsidRDefault="00F03829" w:rsidP="0092129C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Provide a description of the programs within the institution that will be impacted by this request. </w:t>
      </w:r>
    </w:p>
    <w:p w14:paraId="20ED576A" w14:textId="77777777" w:rsidR="0092129C" w:rsidRDefault="0092129C" w:rsidP="0092129C">
      <w:pPr>
        <w:ind w:left="360"/>
        <w:jc w:val="both"/>
        <w:rPr>
          <w:rFonts w:asciiTheme="minorHAnsi" w:hAnsiTheme="minorHAnsi" w:cs="Arial"/>
          <w:b/>
          <w:u w:val="single"/>
        </w:rPr>
      </w:pPr>
    </w:p>
    <w:p w14:paraId="4C3F4823" w14:textId="77777777" w:rsidR="001B3505" w:rsidRDefault="006208A8" w:rsidP="001B3505">
      <w:pPr>
        <w:pStyle w:val="BodyText"/>
        <w:spacing w:after="0"/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E</w:t>
      </w:r>
      <w:r w:rsidR="00A43279" w:rsidRPr="00765B6B">
        <w:rPr>
          <w:rFonts w:asciiTheme="minorHAnsi" w:hAnsiTheme="minorHAnsi" w:cs="Arial"/>
          <w:b/>
          <w:color w:val="auto"/>
          <w:u w:val="single"/>
        </w:rPr>
        <w:t xml:space="preserve">. </w:t>
      </w:r>
      <w:r w:rsidR="00B82508" w:rsidRPr="00765B6B">
        <w:rPr>
          <w:rFonts w:asciiTheme="minorHAnsi" w:hAnsiTheme="minorHAnsi" w:cs="Arial"/>
          <w:b/>
          <w:color w:val="auto"/>
          <w:u w:val="single"/>
        </w:rPr>
        <w:t>CONSEQUENCES IF NOT FUNDED:</w:t>
      </w:r>
    </w:p>
    <w:p w14:paraId="32BF3D42" w14:textId="20A5557E" w:rsidR="00C91237" w:rsidRDefault="00C91237" w:rsidP="00C91237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 xml:space="preserve">Provide a description of </w:t>
      </w:r>
      <w:r w:rsidR="004F3337">
        <w:rPr>
          <w:rFonts w:asciiTheme="minorHAnsi" w:hAnsiTheme="minorHAnsi" w:cs="Arial"/>
          <w:i/>
        </w:rPr>
        <w:t xml:space="preserve">the </w:t>
      </w:r>
      <w:r>
        <w:rPr>
          <w:rFonts w:asciiTheme="minorHAnsi" w:hAnsiTheme="minorHAnsi" w:cs="Arial"/>
          <w:i/>
        </w:rPr>
        <w:t>consequences if this project is not funded</w:t>
      </w:r>
      <w:r w:rsidRPr="00C91237">
        <w:rPr>
          <w:rFonts w:asciiTheme="minorHAnsi" w:hAnsiTheme="minorHAnsi" w:cs="Arial"/>
          <w:i/>
        </w:rPr>
        <w:t>.  See instructions for further detail.</w:t>
      </w:r>
    </w:p>
    <w:p w14:paraId="6D9DDEF2" w14:textId="77777777" w:rsidR="00A34E94" w:rsidRDefault="00A34E94" w:rsidP="00045B84">
      <w:pPr>
        <w:pStyle w:val="BodyText"/>
        <w:spacing w:after="0"/>
        <w:jc w:val="both"/>
        <w:rPr>
          <w:rFonts w:asciiTheme="minorHAnsi" w:hAnsiTheme="minorHAnsi"/>
          <w:b/>
          <w:szCs w:val="24"/>
          <w:u w:val="single"/>
        </w:rPr>
      </w:pPr>
    </w:p>
    <w:p w14:paraId="5C7EDF2D" w14:textId="77777777" w:rsidR="00ED4396" w:rsidRDefault="008308D9" w:rsidP="002B355E">
      <w:pPr>
        <w:pStyle w:val="BodyText"/>
        <w:spacing w:after="0"/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F</w:t>
      </w:r>
      <w:r w:rsidR="001D1E25">
        <w:rPr>
          <w:rFonts w:asciiTheme="minorHAnsi" w:hAnsiTheme="minorHAnsi"/>
          <w:b/>
          <w:szCs w:val="24"/>
          <w:u w:val="single"/>
        </w:rPr>
        <w:t xml:space="preserve">. </w:t>
      </w:r>
      <w:r w:rsidR="00045B84" w:rsidRPr="00045B84">
        <w:rPr>
          <w:rFonts w:asciiTheme="minorHAnsi" w:hAnsiTheme="minorHAnsi"/>
          <w:b/>
          <w:szCs w:val="24"/>
          <w:u w:val="single"/>
        </w:rPr>
        <w:t>ASSUMPTIONS FOR CALCULATIONS:</w:t>
      </w:r>
    </w:p>
    <w:p w14:paraId="0A44A588" w14:textId="77777777" w:rsidR="006F134C" w:rsidRDefault="00FB5EF6" w:rsidP="00651318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Describe the basis for how the </w:t>
      </w:r>
      <w:r w:rsidR="00E67A9C">
        <w:rPr>
          <w:rFonts w:asciiTheme="minorHAnsi" w:hAnsiTheme="minorHAnsi" w:cs="Arial"/>
          <w:i/>
        </w:rPr>
        <w:t xml:space="preserve">project </w:t>
      </w:r>
      <w:r>
        <w:rPr>
          <w:rFonts w:asciiTheme="minorHAnsi" w:hAnsiTheme="minorHAnsi" w:cs="Arial"/>
          <w:i/>
        </w:rPr>
        <w:t>costs were estimated</w:t>
      </w:r>
      <w:r w:rsidRPr="00C91237">
        <w:rPr>
          <w:rFonts w:asciiTheme="minorHAnsi" w:hAnsiTheme="minorHAnsi" w:cs="Arial"/>
          <w:i/>
        </w:rPr>
        <w:t xml:space="preserve">. </w:t>
      </w:r>
      <w:r w:rsidR="001F1BD4">
        <w:rPr>
          <w:rFonts w:asciiTheme="minorHAnsi" w:hAnsiTheme="minorHAnsi" w:cs="Arial"/>
          <w:i/>
        </w:rPr>
        <w:t>Include inflation assumptions.</w:t>
      </w:r>
      <w:r w:rsidRPr="00C91237">
        <w:rPr>
          <w:rFonts w:asciiTheme="minorHAnsi" w:hAnsiTheme="minorHAnsi" w:cs="Arial"/>
          <w:i/>
        </w:rPr>
        <w:t xml:space="preserve"> See instructions for further detail.</w:t>
      </w:r>
    </w:p>
    <w:p w14:paraId="068F0044" w14:textId="77777777" w:rsidR="00381C2F" w:rsidRPr="00381C2F" w:rsidRDefault="00381C2F" w:rsidP="006208A8">
      <w:pPr>
        <w:tabs>
          <w:tab w:val="left" w:pos="3600"/>
        </w:tabs>
        <w:jc w:val="both"/>
        <w:rPr>
          <w:rFonts w:asciiTheme="minorHAnsi" w:hAnsiTheme="minorHAnsi"/>
          <w:i/>
        </w:rPr>
      </w:pPr>
    </w:p>
    <w:p w14:paraId="3709EA79" w14:textId="77777777" w:rsidR="00ED4396" w:rsidRDefault="003B5567" w:rsidP="0038007D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G</w:t>
      </w:r>
      <w:r w:rsidR="00D810FB" w:rsidRPr="00D810FB">
        <w:rPr>
          <w:rFonts w:asciiTheme="minorHAnsi" w:hAnsiTheme="minorHAnsi"/>
          <w:b/>
          <w:u w:val="single"/>
        </w:rPr>
        <w:t>. OPERATING BUDGET IMPACT:</w:t>
      </w:r>
    </w:p>
    <w:p w14:paraId="1274FF86" w14:textId="77777777" w:rsidR="00651318" w:rsidRPr="00C91237" w:rsidRDefault="00651318" w:rsidP="00651318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Detail operating budget impacts the project may have</w:t>
      </w:r>
      <w:r w:rsidRPr="00C91237">
        <w:rPr>
          <w:rFonts w:asciiTheme="minorHAnsi" w:hAnsiTheme="minorHAnsi" w:cs="Arial"/>
          <w:i/>
        </w:rPr>
        <w:t>.  See instructions for further detail.</w:t>
      </w:r>
    </w:p>
    <w:p w14:paraId="2D7B69CF" w14:textId="77777777" w:rsidR="00BC6DD8" w:rsidRPr="006F134C" w:rsidRDefault="00BC6DD8" w:rsidP="0038007D">
      <w:pPr>
        <w:jc w:val="both"/>
        <w:rPr>
          <w:rFonts w:asciiTheme="minorHAnsi" w:hAnsiTheme="minorHAnsi"/>
          <w:szCs w:val="24"/>
          <w:u w:val="single"/>
        </w:rPr>
      </w:pPr>
    </w:p>
    <w:p w14:paraId="7296F187" w14:textId="77777777" w:rsidR="00BD6DE0" w:rsidRDefault="003B5567" w:rsidP="0038007D">
      <w:pPr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H</w:t>
      </w:r>
      <w:r w:rsidR="00BD6DE0" w:rsidRPr="00BD6DE0">
        <w:rPr>
          <w:rFonts w:asciiTheme="minorHAnsi" w:hAnsiTheme="minorHAnsi"/>
          <w:b/>
          <w:szCs w:val="24"/>
          <w:u w:val="single"/>
        </w:rPr>
        <w:t>. PROJECT SCHEDULE:</w:t>
      </w:r>
    </w:p>
    <w:p w14:paraId="23BCC540" w14:textId="77777777" w:rsidR="00BC6DD8" w:rsidRDefault="00BC6DD8" w:rsidP="00BC6DD8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Identify project schedule by funding phases. Add or delete boxes as required for each phase. See instructions for further detail.</w:t>
      </w:r>
    </w:p>
    <w:p w14:paraId="1BE7EFCF" w14:textId="77777777" w:rsidR="00BC6DD8" w:rsidRDefault="00BC6DD8" w:rsidP="0038007D">
      <w:pPr>
        <w:jc w:val="both"/>
        <w:rPr>
          <w:rFonts w:asciiTheme="minorHAnsi" w:hAnsiTheme="minorHAnsi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3487"/>
        <w:gridCol w:w="3372"/>
      </w:tblGrid>
      <w:tr w:rsidR="00BC6DD8" w14:paraId="66A7FE70" w14:textId="77777777" w:rsidTr="008A5852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E79D96" w14:textId="77777777" w:rsidR="00BC6DD8" w:rsidRPr="00922D02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14:paraId="6F953E9C" w14:textId="77777777"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B8FCC93" w14:textId="77777777"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BC6DD8" w14:paraId="072B7639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55D90320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Pre-Design</w:t>
            </w:r>
          </w:p>
        </w:tc>
        <w:tc>
          <w:tcPr>
            <w:tcW w:w="3528" w:type="dxa"/>
          </w:tcPr>
          <w:p w14:paraId="0159C6CF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6C2CA10E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4CEE449C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29632986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14:paraId="5C3CB1BA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1F7B0151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242A3A93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6BCAF9BF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528" w:type="dxa"/>
          </w:tcPr>
          <w:p w14:paraId="64DC15DC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6A3F9454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08DF94A0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0315EE00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/Other</w:t>
            </w:r>
          </w:p>
        </w:tc>
        <w:tc>
          <w:tcPr>
            <w:tcW w:w="3528" w:type="dxa"/>
          </w:tcPr>
          <w:p w14:paraId="7B582C3F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00A65A37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799EBF55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04556ACA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528" w:type="dxa"/>
          </w:tcPr>
          <w:p w14:paraId="5BEE69E3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646108E2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14:paraId="5A1F1C09" w14:textId="77777777" w:rsidR="00BC6DD8" w:rsidRDefault="00BC6DD8" w:rsidP="0038007D">
      <w:pPr>
        <w:jc w:val="both"/>
        <w:rPr>
          <w:rFonts w:asciiTheme="minorHAnsi" w:hAnsiTheme="minorHAnsi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3487"/>
        <w:gridCol w:w="3372"/>
      </w:tblGrid>
      <w:tr w:rsidR="00BC6DD8" w14:paraId="5C24D51E" w14:textId="77777777" w:rsidTr="008A5852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835E5B" w14:textId="77777777" w:rsidR="00BC6DD8" w:rsidRPr="00922D02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14:paraId="28C7C824" w14:textId="77777777"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355C2F4" w14:textId="77777777"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BC6DD8" w14:paraId="3873DD8C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0C10CEDF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Pre-Design</w:t>
            </w:r>
          </w:p>
        </w:tc>
        <w:tc>
          <w:tcPr>
            <w:tcW w:w="3528" w:type="dxa"/>
          </w:tcPr>
          <w:p w14:paraId="7BDCF4DC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66AA906F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5A061098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50071AED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14:paraId="3BA0D27C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23B7B777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47EBDBEF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35B7722F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528" w:type="dxa"/>
          </w:tcPr>
          <w:p w14:paraId="59A43C2E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0CA59904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324B367C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3E61437B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/Other</w:t>
            </w:r>
          </w:p>
        </w:tc>
        <w:tc>
          <w:tcPr>
            <w:tcW w:w="3528" w:type="dxa"/>
          </w:tcPr>
          <w:p w14:paraId="34668F7D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5D9B8507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70BADB46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0A75FDD4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528" w:type="dxa"/>
          </w:tcPr>
          <w:p w14:paraId="6B976C21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2B1C1E15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14:paraId="4B7B0FDB" w14:textId="77777777" w:rsidR="00BC6DD8" w:rsidRDefault="00BC6DD8" w:rsidP="0038007D">
      <w:pPr>
        <w:jc w:val="both"/>
        <w:rPr>
          <w:rFonts w:asciiTheme="minorHAnsi" w:hAnsiTheme="minorHAnsi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3487"/>
        <w:gridCol w:w="3372"/>
      </w:tblGrid>
      <w:tr w:rsidR="00BC6DD8" w14:paraId="7ABB9A3A" w14:textId="77777777" w:rsidTr="008A5852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1C0F1D" w14:textId="77777777" w:rsidR="00BC6DD8" w:rsidRPr="00922D02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14:paraId="0E7C9B1D" w14:textId="77777777"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D575743" w14:textId="77777777"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BC6DD8" w14:paraId="5768C359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0A188AB3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Pre-Design</w:t>
            </w:r>
          </w:p>
        </w:tc>
        <w:tc>
          <w:tcPr>
            <w:tcW w:w="3528" w:type="dxa"/>
          </w:tcPr>
          <w:p w14:paraId="6A8DB098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58BCA091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70575D86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691B2404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14:paraId="5141A2DD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5E11EA53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54F1678F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62ABC2AE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528" w:type="dxa"/>
          </w:tcPr>
          <w:p w14:paraId="725887B7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495B7702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3C899A99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4C1EBF00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/Other</w:t>
            </w:r>
          </w:p>
        </w:tc>
        <w:tc>
          <w:tcPr>
            <w:tcW w:w="3528" w:type="dxa"/>
          </w:tcPr>
          <w:p w14:paraId="52924BF9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51797BA7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1B9C4872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05FCACC3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528" w:type="dxa"/>
          </w:tcPr>
          <w:p w14:paraId="497C6BC3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453EF726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14:paraId="5593F682" w14:textId="77777777" w:rsidR="00EA5248" w:rsidRDefault="00EA5248" w:rsidP="00BE5384">
      <w:pPr>
        <w:tabs>
          <w:tab w:val="left" w:pos="3600"/>
        </w:tabs>
        <w:rPr>
          <w:b/>
          <w:szCs w:val="24"/>
        </w:rPr>
      </w:pPr>
    </w:p>
    <w:p w14:paraId="2864C2CD" w14:textId="77777777" w:rsidR="009B6EC1" w:rsidRDefault="009B6EC1" w:rsidP="009B6EC1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>I</w:t>
      </w:r>
      <w:r w:rsidRPr="00B66610">
        <w:rPr>
          <w:rFonts w:asciiTheme="minorHAnsi" w:hAnsiTheme="minorHAnsi"/>
          <w:b/>
          <w:color w:val="auto"/>
          <w:szCs w:val="24"/>
          <w:u w:val="single"/>
        </w:rPr>
        <w:t>. ADDITIONAL INFORMATION:</w:t>
      </w:r>
    </w:p>
    <w:p w14:paraId="3C9209B1" w14:textId="77777777" w:rsidR="00007D51" w:rsidRDefault="00007D51" w:rsidP="00987843">
      <w:pPr>
        <w:jc w:val="both"/>
        <w:rPr>
          <w:rFonts w:asciiTheme="minorHAnsi" w:hAnsiTheme="minorHAnsi"/>
          <w:sz w:val="20"/>
        </w:rPr>
      </w:pPr>
    </w:p>
    <w:tbl>
      <w:tblPr>
        <w:tblStyle w:val="TableGrid"/>
        <w:tblW w:w="10463" w:type="dxa"/>
        <w:jc w:val="center"/>
        <w:tblLook w:val="04A0" w:firstRow="1" w:lastRow="0" w:firstColumn="1" w:lastColumn="0" w:noHBand="0" w:noVBand="1"/>
      </w:tblPr>
      <w:tblGrid>
        <w:gridCol w:w="2331"/>
        <w:gridCol w:w="2003"/>
        <w:gridCol w:w="6"/>
        <w:gridCol w:w="2015"/>
        <w:gridCol w:w="2016"/>
        <w:gridCol w:w="49"/>
        <w:gridCol w:w="2043"/>
      </w:tblGrid>
      <w:tr w:rsidR="00BC6DD8" w14:paraId="11270212" w14:textId="77777777" w:rsidTr="008A5852">
        <w:trPr>
          <w:jc w:val="center"/>
        </w:trPr>
        <w:tc>
          <w:tcPr>
            <w:tcW w:w="6355" w:type="dxa"/>
            <w:gridSpan w:val="4"/>
            <w:hideMark/>
          </w:tcPr>
          <w:p w14:paraId="498A8F43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hree-year roll forward spending authority is required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108" w:type="dxa"/>
            <w:gridSpan w:val="3"/>
          </w:tcPr>
          <w:p w14:paraId="63A6CD83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BC6DD8" w14:paraId="18933BD0" w14:textId="77777777" w:rsidTr="008A5852">
        <w:trPr>
          <w:jc w:val="center"/>
        </w:trPr>
        <w:tc>
          <w:tcPr>
            <w:tcW w:w="6355" w:type="dxa"/>
            <w:gridSpan w:val="4"/>
            <w:hideMark/>
          </w:tcPr>
          <w:p w14:paraId="20871A19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Req</w:t>
            </w:r>
            <w:r>
              <w:rPr>
                <w:rFonts w:asciiTheme="minorHAnsi" w:hAnsiTheme="minorHAnsi"/>
                <w:sz w:val="22"/>
                <w:szCs w:val="22"/>
              </w:rPr>
              <w:t>uest 6-month encumbrance waiver:</w:t>
            </w:r>
          </w:p>
        </w:tc>
        <w:tc>
          <w:tcPr>
            <w:tcW w:w="2065" w:type="dxa"/>
            <w:gridSpan w:val="2"/>
            <w:tcBorders>
              <w:bottom w:val="single" w:sz="4" w:space="0" w:color="auto"/>
              <w:right w:val="nil"/>
            </w:tcBorders>
            <w:hideMark/>
          </w:tcPr>
          <w:p w14:paraId="7A00F557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</w:p>
        </w:tc>
        <w:tc>
          <w:tcPr>
            <w:tcW w:w="2043" w:type="dxa"/>
            <w:tcBorders>
              <w:left w:val="nil"/>
              <w:bottom w:val="single" w:sz="4" w:space="0" w:color="auto"/>
            </w:tcBorders>
            <w:hideMark/>
          </w:tcPr>
          <w:p w14:paraId="11D0F6A8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BC6DD8" w14:paraId="004DBCD8" w14:textId="77777777" w:rsidTr="008A5852">
        <w:trPr>
          <w:jc w:val="center"/>
        </w:trPr>
        <w:tc>
          <w:tcPr>
            <w:tcW w:w="6355" w:type="dxa"/>
            <w:gridSpan w:val="4"/>
            <w:hideMark/>
          </w:tcPr>
          <w:p w14:paraId="636A578D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Is this a continuation of a proje</w:t>
            </w:r>
            <w:r>
              <w:rPr>
                <w:rFonts w:asciiTheme="minorHAnsi" w:hAnsiTheme="minorHAnsi"/>
                <w:sz w:val="22"/>
                <w:szCs w:val="22"/>
              </w:rPr>
              <w:t>ct appropriated in a prior year:</w:t>
            </w:r>
          </w:p>
        </w:tc>
        <w:tc>
          <w:tcPr>
            <w:tcW w:w="4108" w:type="dxa"/>
            <w:gridSpan w:val="3"/>
            <w:hideMark/>
          </w:tcPr>
          <w:p w14:paraId="01ADB6E2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BC6DD8" w14:paraId="7B0EFF0D" w14:textId="77777777" w:rsidTr="008A5852">
        <w:trPr>
          <w:jc w:val="center"/>
        </w:trPr>
        <w:tc>
          <w:tcPr>
            <w:tcW w:w="6355" w:type="dxa"/>
            <w:gridSpan w:val="4"/>
            <w:hideMark/>
          </w:tcPr>
          <w:p w14:paraId="41525B8D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lastRenderedPageBreak/>
              <w:t>Sta</w:t>
            </w:r>
            <w:r>
              <w:rPr>
                <w:rFonts w:asciiTheme="minorHAnsi" w:hAnsiTheme="minorHAnsi"/>
                <w:sz w:val="22"/>
                <w:szCs w:val="22"/>
              </w:rPr>
              <w:t>te Controller Project Number (if continuation):</w:t>
            </w:r>
          </w:p>
        </w:tc>
        <w:tc>
          <w:tcPr>
            <w:tcW w:w="4108" w:type="dxa"/>
            <w:gridSpan w:val="3"/>
            <w:vAlign w:val="center"/>
          </w:tcPr>
          <w:p w14:paraId="0F8EF9BA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DD8" w14:paraId="19851792" w14:textId="77777777" w:rsidTr="008A5852">
        <w:trPr>
          <w:jc w:val="center"/>
        </w:trPr>
        <w:tc>
          <w:tcPr>
            <w:tcW w:w="10463" w:type="dxa"/>
            <w:gridSpan w:val="7"/>
            <w:shd w:val="clear" w:color="auto" w:fill="F2F2F2" w:themeFill="background1" w:themeFillShade="F2"/>
            <w:hideMark/>
          </w:tcPr>
          <w:p w14:paraId="095B958E" w14:textId="77777777" w:rsidR="00BC6DD8" w:rsidRPr="00B66610" w:rsidRDefault="00BC6DD8" w:rsidP="008A5852">
            <w:pPr>
              <w:tabs>
                <w:tab w:val="left" w:pos="2940"/>
              </w:tabs>
              <w:rPr>
                <w:rFonts w:asciiTheme="minorHAnsi" w:hAnsiTheme="minorHAnsi"/>
                <w:b/>
                <w:smallCaps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Cs w:val="24"/>
                <w:u w:val="single"/>
              </w:rPr>
              <w:t>CONTINUATION HISTORY:</w:t>
            </w:r>
            <w:r w:rsidRPr="00B66610">
              <w:rPr>
                <w:rFonts w:asciiTheme="minorHAnsi" w:hAnsiTheme="minorHAnsi"/>
                <w:b/>
                <w:smallCaps/>
                <w:szCs w:val="24"/>
                <w:u w:val="single"/>
              </w:rPr>
              <w:tab/>
              <w:t xml:space="preserve"> (delete if not applicable)</w:t>
            </w:r>
          </w:p>
        </w:tc>
      </w:tr>
      <w:tr w:rsidR="00BC6DD8" w14:paraId="585B32D4" w14:textId="77777777" w:rsidTr="008A5852">
        <w:trPr>
          <w:jc w:val="center"/>
        </w:trPr>
        <w:tc>
          <w:tcPr>
            <w:tcW w:w="2331" w:type="dxa"/>
            <w:vAlign w:val="center"/>
          </w:tcPr>
          <w:p w14:paraId="21E5EB3F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Align w:val="center"/>
            <w:hideMark/>
          </w:tcPr>
          <w:p w14:paraId="0C7E9400" w14:textId="77777777"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6F007BBE" w14:textId="77777777"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Appropriated</w:t>
            </w:r>
          </w:p>
        </w:tc>
        <w:tc>
          <w:tcPr>
            <w:tcW w:w="2015" w:type="dxa"/>
            <w:vAlign w:val="center"/>
            <w:hideMark/>
          </w:tcPr>
          <w:p w14:paraId="00982DA0" w14:textId="77777777"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691B0181" w14:textId="77777777"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Appropriated</w:t>
            </w:r>
          </w:p>
        </w:tc>
        <w:tc>
          <w:tcPr>
            <w:tcW w:w="2016" w:type="dxa"/>
            <w:vAlign w:val="center"/>
            <w:hideMark/>
          </w:tcPr>
          <w:p w14:paraId="4C159C69" w14:textId="77777777"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741E58AF" w14:textId="77777777"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Appropriated</w:t>
            </w:r>
          </w:p>
        </w:tc>
        <w:tc>
          <w:tcPr>
            <w:tcW w:w="2092" w:type="dxa"/>
            <w:gridSpan w:val="2"/>
            <w:vAlign w:val="center"/>
            <w:hideMark/>
          </w:tcPr>
          <w:p w14:paraId="4B3D2B08" w14:textId="77777777"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  <w:p w14:paraId="04A8BCAF" w14:textId="77777777"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Appropriations</w:t>
            </w:r>
          </w:p>
        </w:tc>
      </w:tr>
      <w:tr w:rsidR="00BC6DD8" w14:paraId="031CDDB3" w14:textId="77777777" w:rsidTr="008A5852">
        <w:trPr>
          <w:jc w:val="center"/>
        </w:trPr>
        <w:tc>
          <w:tcPr>
            <w:tcW w:w="2331" w:type="dxa"/>
            <w:vAlign w:val="center"/>
            <w:hideMark/>
          </w:tcPr>
          <w:p w14:paraId="3DB9E421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 Funds</w:t>
            </w:r>
          </w:p>
        </w:tc>
        <w:tc>
          <w:tcPr>
            <w:tcW w:w="2003" w:type="dxa"/>
            <w:vAlign w:val="center"/>
          </w:tcPr>
          <w:p w14:paraId="1F719C28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64808006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30BC49B0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4263A0CE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6DD8" w14:paraId="654FFBA7" w14:textId="77777777" w:rsidTr="008A5852">
        <w:trPr>
          <w:jc w:val="center"/>
        </w:trPr>
        <w:tc>
          <w:tcPr>
            <w:tcW w:w="2331" w:type="dxa"/>
            <w:vAlign w:val="center"/>
            <w:hideMark/>
          </w:tcPr>
          <w:p w14:paraId="0571CDDC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General Fund</w:t>
            </w:r>
          </w:p>
        </w:tc>
        <w:tc>
          <w:tcPr>
            <w:tcW w:w="2003" w:type="dxa"/>
            <w:vAlign w:val="center"/>
          </w:tcPr>
          <w:p w14:paraId="79F31C61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7E94B38E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29B94918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4435F6F5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6DD8" w14:paraId="5E0E7F96" w14:textId="77777777" w:rsidTr="008A5852">
        <w:trPr>
          <w:jc w:val="center"/>
        </w:trPr>
        <w:tc>
          <w:tcPr>
            <w:tcW w:w="2331" w:type="dxa"/>
            <w:vAlign w:val="center"/>
            <w:hideMark/>
          </w:tcPr>
          <w:p w14:paraId="48763007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Cash Funds*</w:t>
            </w:r>
          </w:p>
        </w:tc>
        <w:tc>
          <w:tcPr>
            <w:tcW w:w="2003" w:type="dxa"/>
            <w:vAlign w:val="center"/>
          </w:tcPr>
          <w:p w14:paraId="791D47C5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7357387D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741F1136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66E443EB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6DD8" w14:paraId="408B95FD" w14:textId="77777777" w:rsidTr="008A5852">
        <w:trPr>
          <w:jc w:val="center"/>
        </w:trPr>
        <w:tc>
          <w:tcPr>
            <w:tcW w:w="2331" w:type="dxa"/>
            <w:vAlign w:val="center"/>
            <w:hideMark/>
          </w:tcPr>
          <w:p w14:paraId="6D4188F0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 xml:space="preserve">Reappropriated </w:t>
            </w:r>
          </w:p>
        </w:tc>
        <w:tc>
          <w:tcPr>
            <w:tcW w:w="2003" w:type="dxa"/>
            <w:vAlign w:val="center"/>
          </w:tcPr>
          <w:p w14:paraId="062F4B2A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5F6333FE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7BCE77C7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3AD60BB3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6DD8" w14:paraId="43C603D3" w14:textId="77777777" w:rsidTr="008A5852">
        <w:trPr>
          <w:jc w:val="center"/>
        </w:trPr>
        <w:tc>
          <w:tcPr>
            <w:tcW w:w="2331" w:type="dxa"/>
            <w:vAlign w:val="center"/>
            <w:hideMark/>
          </w:tcPr>
          <w:p w14:paraId="4605DB15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Federal Funds</w:t>
            </w:r>
          </w:p>
        </w:tc>
        <w:tc>
          <w:tcPr>
            <w:tcW w:w="2003" w:type="dxa"/>
            <w:vAlign w:val="center"/>
          </w:tcPr>
          <w:p w14:paraId="69B29C1A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041B8BBB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2FCC4932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4B20C8D9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E8D8B13" w14:textId="77777777" w:rsidR="00BC6DD8" w:rsidRDefault="00BC6DD8" w:rsidP="00987843">
      <w:pPr>
        <w:jc w:val="both"/>
        <w:rPr>
          <w:rFonts w:asciiTheme="minorHAnsi" w:hAnsiTheme="minorHAnsi"/>
          <w:sz w:val="20"/>
        </w:rPr>
      </w:pPr>
    </w:p>
    <w:p w14:paraId="371D0E14" w14:textId="77777777" w:rsidR="00BC6DD8" w:rsidRDefault="00BC6DD8" w:rsidP="00987843">
      <w:pPr>
        <w:jc w:val="both"/>
        <w:rPr>
          <w:rFonts w:asciiTheme="minorHAnsi" w:hAnsiTheme="minorHAnsi" w:cs="Arial"/>
          <w:b/>
          <w:bCs/>
          <w:iCs/>
          <w:szCs w:val="24"/>
          <w:u w:val="single"/>
        </w:rPr>
      </w:pPr>
    </w:p>
    <w:p w14:paraId="70B1D540" w14:textId="77777777" w:rsidR="003B5567" w:rsidRDefault="00B64A71" w:rsidP="00987843">
      <w:pPr>
        <w:jc w:val="both"/>
        <w:rPr>
          <w:rFonts w:asciiTheme="minorHAnsi" w:hAnsiTheme="minorHAnsi" w:cs="Arial"/>
          <w:b/>
          <w:bCs/>
          <w:iCs/>
          <w:szCs w:val="24"/>
        </w:rPr>
      </w:pPr>
      <w:r>
        <w:rPr>
          <w:rFonts w:asciiTheme="minorHAnsi" w:hAnsiTheme="minorHAnsi" w:cs="Arial"/>
          <w:b/>
          <w:bCs/>
          <w:iCs/>
          <w:szCs w:val="24"/>
          <w:u w:val="single"/>
        </w:rPr>
        <w:t>J</w:t>
      </w:r>
      <w:r w:rsidR="003B5567" w:rsidRPr="003B5567">
        <w:rPr>
          <w:rFonts w:asciiTheme="minorHAnsi" w:hAnsiTheme="minorHAnsi" w:cs="Arial"/>
          <w:b/>
          <w:bCs/>
          <w:iCs/>
          <w:szCs w:val="24"/>
          <w:u w:val="single"/>
        </w:rPr>
        <w:t>. COST SAVINGS / IMPROVED PERFORMANCE OUTCOMES</w:t>
      </w:r>
      <w:r w:rsidR="003B5567">
        <w:rPr>
          <w:rFonts w:asciiTheme="minorHAnsi" w:hAnsiTheme="minorHAnsi" w:cs="Arial"/>
          <w:b/>
          <w:bCs/>
          <w:iCs/>
          <w:szCs w:val="24"/>
        </w:rPr>
        <w:t>:</w:t>
      </w:r>
    </w:p>
    <w:p w14:paraId="714EFD18" w14:textId="77777777" w:rsidR="00104009" w:rsidRDefault="002F4959" w:rsidP="007F0A3B">
      <w:pPr>
        <w:jc w:val="both"/>
        <w:rPr>
          <w:rFonts w:asciiTheme="minorHAnsi" w:hAnsiTheme="minorHAnsi" w:cs="Arial"/>
          <w:bCs/>
          <w:i/>
          <w:iCs/>
          <w:szCs w:val="24"/>
        </w:rPr>
      </w:pPr>
      <w:r>
        <w:rPr>
          <w:rFonts w:asciiTheme="minorHAnsi" w:hAnsiTheme="minorHAnsi" w:cs="Arial"/>
          <w:b/>
          <w:bCs/>
          <w:iCs/>
          <w:szCs w:val="24"/>
        </w:rPr>
        <w:tab/>
      </w:r>
      <w:r w:rsidR="007455E3" w:rsidRPr="007455E3">
        <w:rPr>
          <w:rFonts w:asciiTheme="minorHAnsi" w:hAnsiTheme="minorHAnsi" w:cs="Arial"/>
          <w:bCs/>
          <w:i/>
          <w:iCs/>
          <w:szCs w:val="24"/>
        </w:rPr>
        <w:t xml:space="preserve">Describe the cost savings or improved performance outcomes as a result of this project. </w:t>
      </w:r>
      <w:r w:rsidR="007F0A3B">
        <w:rPr>
          <w:rFonts w:asciiTheme="minorHAnsi" w:hAnsiTheme="minorHAnsi" w:cs="Arial"/>
          <w:bCs/>
          <w:i/>
          <w:iCs/>
          <w:szCs w:val="24"/>
        </w:rPr>
        <w:t xml:space="preserve">Please </w:t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 xml:space="preserve">clearly </w:t>
      </w:r>
      <w:r w:rsidR="007F0A3B">
        <w:rPr>
          <w:rFonts w:asciiTheme="minorHAnsi" w:hAnsiTheme="minorHAnsi" w:cs="Arial"/>
          <w:bCs/>
          <w:i/>
          <w:iCs/>
          <w:szCs w:val="24"/>
        </w:rPr>
        <w:tab/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>identify and quantify</w:t>
      </w:r>
      <w:r w:rsidR="007F0A3B">
        <w:rPr>
          <w:rFonts w:asciiTheme="minorHAnsi" w:hAnsiTheme="minorHAnsi" w:cs="Arial"/>
          <w:bCs/>
          <w:i/>
          <w:iCs/>
          <w:szCs w:val="24"/>
        </w:rPr>
        <w:t xml:space="preserve"> </w:t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>anticipated administrative and operating efficiencies or program</w:t>
      </w:r>
      <w:r w:rsidR="007F0A3B">
        <w:rPr>
          <w:rFonts w:asciiTheme="minorHAnsi" w:hAnsiTheme="minorHAnsi" w:cs="Arial"/>
          <w:bCs/>
          <w:i/>
          <w:iCs/>
          <w:szCs w:val="24"/>
        </w:rPr>
        <w:t xml:space="preserve"> </w:t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 xml:space="preserve">enhancements </w:t>
      </w:r>
      <w:r w:rsidR="007F0A3B">
        <w:rPr>
          <w:rFonts w:asciiTheme="minorHAnsi" w:hAnsiTheme="minorHAnsi" w:cs="Arial"/>
          <w:bCs/>
          <w:i/>
          <w:iCs/>
          <w:szCs w:val="24"/>
        </w:rPr>
        <w:tab/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>and service expansion through cost-benefit</w:t>
      </w:r>
      <w:r w:rsidR="007F0A3B">
        <w:rPr>
          <w:rFonts w:asciiTheme="minorHAnsi" w:hAnsiTheme="minorHAnsi" w:cs="Arial"/>
          <w:bCs/>
          <w:i/>
          <w:iCs/>
          <w:szCs w:val="24"/>
        </w:rPr>
        <w:t xml:space="preserve"> </w:t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>analyses and return on investment calculations.</w:t>
      </w:r>
    </w:p>
    <w:p w14:paraId="7E5083DE" w14:textId="77777777" w:rsidR="007455E3" w:rsidRPr="002F4959" w:rsidRDefault="007455E3" w:rsidP="002F4959">
      <w:pPr>
        <w:jc w:val="both"/>
        <w:rPr>
          <w:rFonts w:asciiTheme="minorHAnsi" w:hAnsiTheme="minorHAnsi" w:cs="Arial"/>
          <w:bCs/>
          <w:i/>
          <w:iCs/>
          <w:szCs w:val="24"/>
        </w:rPr>
      </w:pPr>
    </w:p>
    <w:p w14:paraId="71DFC91E" w14:textId="77777777" w:rsidR="003B5567" w:rsidRPr="003B5567" w:rsidRDefault="00B64A71" w:rsidP="00987843">
      <w:pPr>
        <w:jc w:val="both"/>
        <w:rPr>
          <w:rFonts w:asciiTheme="minorHAnsi" w:hAnsiTheme="minorHAnsi" w:cs="Arial"/>
          <w:b/>
          <w:bCs/>
          <w:iCs/>
          <w:szCs w:val="24"/>
          <w:u w:val="single"/>
        </w:rPr>
      </w:pPr>
      <w:r>
        <w:rPr>
          <w:rFonts w:asciiTheme="minorHAnsi" w:hAnsiTheme="minorHAnsi" w:cs="Arial"/>
          <w:b/>
          <w:bCs/>
          <w:iCs/>
          <w:szCs w:val="24"/>
          <w:u w:val="single"/>
        </w:rPr>
        <w:t>K</w:t>
      </w:r>
      <w:r w:rsidR="003B5567" w:rsidRPr="003B5567">
        <w:rPr>
          <w:rFonts w:asciiTheme="minorHAnsi" w:hAnsiTheme="minorHAnsi" w:cs="Arial"/>
          <w:b/>
          <w:bCs/>
          <w:iCs/>
          <w:szCs w:val="24"/>
          <w:u w:val="single"/>
        </w:rPr>
        <w:t>. SECURITY AND BACKUP / DISASTER RECOVERY</w:t>
      </w:r>
      <w:r w:rsidR="003B5567">
        <w:rPr>
          <w:rFonts w:asciiTheme="minorHAnsi" w:hAnsiTheme="minorHAnsi" w:cs="Arial"/>
          <w:b/>
          <w:bCs/>
          <w:iCs/>
          <w:szCs w:val="24"/>
          <w:u w:val="single"/>
        </w:rPr>
        <w:t>:</w:t>
      </w:r>
    </w:p>
    <w:p w14:paraId="31336C46" w14:textId="77777777" w:rsidR="003B5567" w:rsidRDefault="007455E3" w:rsidP="001F1BD4">
      <w:pPr>
        <w:ind w:left="360"/>
        <w:jc w:val="both"/>
        <w:rPr>
          <w:rFonts w:asciiTheme="minorHAnsi" w:hAnsiTheme="minorHAnsi" w:cs="Arial"/>
          <w:bCs/>
          <w:i/>
          <w:iCs/>
          <w:szCs w:val="24"/>
        </w:rPr>
      </w:pPr>
      <w:r w:rsidRPr="007455E3">
        <w:rPr>
          <w:rFonts w:asciiTheme="minorHAnsi" w:hAnsiTheme="minorHAnsi" w:cs="Arial"/>
          <w:bCs/>
          <w:i/>
          <w:iCs/>
          <w:szCs w:val="24"/>
        </w:rPr>
        <w:t>Describe the data protection and disaster recovery considerations factored into the plan</w:t>
      </w:r>
      <w:r>
        <w:rPr>
          <w:rFonts w:asciiTheme="minorHAnsi" w:hAnsiTheme="minorHAnsi" w:cs="Arial"/>
          <w:bCs/>
          <w:i/>
          <w:iCs/>
          <w:szCs w:val="24"/>
        </w:rPr>
        <w:t>.</w:t>
      </w:r>
      <w:r w:rsidR="001F1BD4">
        <w:rPr>
          <w:rFonts w:asciiTheme="minorHAnsi" w:hAnsiTheme="minorHAnsi" w:cs="Arial"/>
          <w:bCs/>
          <w:i/>
          <w:iCs/>
          <w:szCs w:val="24"/>
        </w:rPr>
        <w:t xml:space="preserve"> Indicate any cybersecurity implications if applicable.</w:t>
      </w:r>
    </w:p>
    <w:p w14:paraId="1CCD9452" w14:textId="77777777" w:rsidR="00104009" w:rsidRPr="00104009" w:rsidRDefault="00104009" w:rsidP="00987843">
      <w:pPr>
        <w:jc w:val="both"/>
        <w:rPr>
          <w:rFonts w:asciiTheme="minorHAnsi" w:hAnsiTheme="minorHAnsi" w:cs="Arial"/>
          <w:bCs/>
          <w:i/>
          <w:iCs/>
          <w:szCs w:val="24"/>
        </w:rPr>
      </w:pPr>
    </w:p>
    <w:p w14:paraId="15BFCDEE" w14:textId="77777777" w:rsidR="003B5567" w:rsidRPr="003B5567" w:rsidRDefault="00B64A71" w:rsidP="00987843">
      <w:pPr>
        <w:jc w:val="both"/>
        <w:rPr>
          <w:rFonts w:asciiTheme="minorHAnsi" w:hAnsiTheme="minorHAnsi" w:cs="Arial"/>
          <w:b/>
          <w:bCs/>
          <w:iCs/>
          <w:szCs w:val="24"/>
          <w:u w:val="single"/>
        </w:rPr>
      </w:pPr>
      <w:r>
        <w:rPr>
          <w:rFonts w:asciiTheme="minorHAnsi" w:hAnsiTheme="minorHAnsi" w:cs="Arial"/>
          <w:b/>
          <w:bCs/>
          <w:iCs/>
          <w:szCs w:val="24"/>
          <w:u w:val="single"/>
        </w:rPr>
        <w:t>L</w:t>
      </w:r>
      <w:r w:rsidR="003B5567" w:rsidRPr="003B5567">
        <w:rPr>
          <w:rFonts w:asciiTheme="minorHAnsi" w:hAnsiTheme="minorHAnsi" w:cs="Arial"/>
          <w:b/>
          <w:bCs/>
          <w:iCs/>
          <w:szCs w:val="24"/>
          <w:u w:val="single"/>
        </w:rPr>
        <w:t>. BUSINESS PROCESS ANALYSIS</w:t>
      </w:r>
      <w:r w:rsidR="003B5567">
        <w:rPr>
          <w:rFonts w:asciiTheme="minorHAnsi" w:hAnsiTheme="minorHAnsi" w:cs="Arial"/>
          <w:b/>
          <w:bCs/>
          <w:iCs/>
          <w:szCs w:val="24"/>
          <w:u w:val="single"/>
        </w:rPr>
        <w:t>:</w:t>
      </w:r>
    </w:p>
    <w:p w14:paraId="7A4BE984" w14:textId="77777777" w:rsidR="003B5567" w:rsidRPr="007455E3" w:rsidRDefault="002E0A67" w:rsidP="002E0A67">
      <w:pPr>
        <w:ind w:left="360"/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 w:cs="Arial"/>
          <w:bCs/>
          <w:i/>
          <w:iCs/>
          <w:szCs w:val="24"/>
        </w:rPr>
        <w:t xml:space="preserve">Describe alternatives analyzed, cost-benefit analysis, and measures in place to prevent time and cost overruns. Articulate how the proposed project fits in with the institution’s strategic IT plan. </w:t>
      </w:r>
    </w:p>
    <w:sectPr w:rsidR="003B5567" w:rsidRPr="007455E3" w:rsidSect="002B7D54">
      <w:footerReference w:type="default" r:id="rId9"/>
      <w:footerReference w:type="first" r:id="rId10"/>
      <w:type w:val="continuous"/>
      <w:pgSz w:w="12240" w:h="15840" w:code="1"/>
      <w:pgMar w:top="1080" w:right="936" w:bottom="720" w:left="93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E9E8" w14:textId="77777777" w:rsidR="008A5852" w:rsidRDefault="008A5852">
      <w:r>
        <w:separator/>
      </w:r>
    </w:p>
  </w:endnote>
  <w:endnote w:type="continuationSeparator" w:id="0">
    <w:p w14:paraId="0E6B8173" w14:textId="77777777" w:rsidR="008A5852" w:rsidRDefault="008A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15D5" w14:textId="14954C7E" w:rsidR="008A5852" w:rsidRPr="00BB084E" w:rsidRDefault="00D16A52" w:rsidP="00F711C2">
    <w:pPr>
      <w:pStyle w:val="Footer"/>
      <w:tabs>
        <w:tab w:val="clear" w:pos="4320"/>
        <w:tab w:val="clear" w:pos="8640"/>
        <w:tab w:val="right" w:pos="10368"/>
      </w:tabs>
      <w:rPr>
        <w:rFonts w:asciiTheme="minorHAnsi" w:hAnsiTheme="minorHAnsi" w:cs="Arial"/>
        <w:color w:val="000000" w:themeColor="text1"/>
        <w:sz w:val="16"/>
        <w:szCs w:val="16"/>
      </w:rPr>
    </w:pPr>
    <w:r w:rsidRPr="00D16A52">
      <w:rPr>
        <w:rFonts w:asciiTheme="minorHAnsi" w:hAnsiTheme="minorHAnsi"/>
        <w:sz w:val="16"/>
        <w:szCs w:val="16"/>
      </w:rPr>
      <w:t>FY2</w:t>
    </w:r>
    <w:r w:rsidR="00154B26">
      <w:rPr>
        <w:rFonts w:asciiTheme="minorHAnsi" w:hAnsiTheme="minorHAnsi"/>
        <w:sz w:val="16"/>
        <w:szCs w:val="16"/>
      </w:rPr>
      <w:t>5</w:t>
    </w:r>
    <w:r w:rsidRPr="00D16A52">
      <w:rPr>
        <w:rFonts w:asciiTheme="minorHAnsi" w:hAnsiTheme="minorHAnsi"/>
        <w:sz w:val="16"/>
        <w:szCs w:val="16"/>
      </w:rPr>
      <w:t>-2</w:t>
    </w:r>
    <w:r w:rsidR="00154B26">
      <w:rPr>
        <w:rFonts w:asciiTheme="minorHAnsi" w:hAnsiTheme="minorHAnsi"/>
        <w:sz w:val="16"/>
        <w:szCs w:val="16"/>
      </w:rPr>
      <w:t>6</w:t>
    </w:r>
    <w:r w:rsidRPr="00D16A52">
      <w:rPr>
        <w:rFonts w:asciiTheme="minorHAnsi" w:hAnsiTheme="minorHAnsi"/>
        <w:sz w:val="16"/>
        <w:szCs w:val="16"/>
      </w:rPr>
      <w:t xml:space="preserve"> CC_IT-N</w:t>
    </w:r>
    <w:r w:rsidR="008A5852" w:rsidRPr="00D16A52">
      <w:rPr>
        <w:rFonts w:asciiTheme="minorHAnsi" w:hAnsiTheme="minorHAnsi"/>
        <w:sz w:val="16"/>
        <w:szCs w:val="16"/>
      </w:rPr>
      <w:fldChar w:fldCharType="begin"/>
    </w:r>
    <w:r w:rsidR="008A5852" w:rsidRPr="00D16A52">
      <w:rPr>
        <w:rFonts w:asciiTheme="minorHAnsi" w:hAnsiTheme="minorHAnsi"/>
        <w:sz w:val="16"/>
        <w:szCs w:val="16"/>
      </w:rPr>
      <w:instrText>ADVANCE \u0</w:instrText>
    </w:r>
    <w:r w:rsidR="008A5852" w:rsidRPr="00D16A52">
      <w:rPr>
        <w:rFonts w:asciiTheme="minorHAnsi" w:hAnsiTheme="minorHAnsi"/>
        <w:sz w:val="16"/>
        <w:szCs w:val="16"/>
      </w:rPr>
      <w:fldChar w:fldCharType="end"/>
    </w:r>
    <w:r w:rsidR="008A5852" w:rsidRPr="00D16A52">
      <w:rPr>
        <w:rFonts w:asciiTheme="minorHAnsi" w:hAnsiTheme="minorHAnsi"/>
        <w:sz w:val="16"/>
        <w:szCs w:val="16"/>
      </w:rPr>
      <w:fldChar w:fldCharType="begin"/>
    </w:r>
    <w:r w:rsidR="008A5852" w:rsidRPr="00D16A52">
      <w:rPr>
        <w:rFonts w:asciiTheme="minorHAnsi" w:hAnsiTheme="minorHAnsi"/>
        <w:sz w:val="16"/>
        <w:szCs w:val="16"/>
      </w:rPr>
      <w:instrText>ADVANCE \u1</w:instrText>
    </w:r>
    <w:r w:rsidR="008A5852" w:rsidRPr="00D16A52">
      <w:rPr>
        <w:rFonts w:asciiTheme="minorHAnsi" w:hAnsiTheme="minorHAnsi"/>
        <w:sz w:val="16"/>
        <w:szCs w:val="16"/>
      </w:rPr>
      <w:fldChar w:fldCharType="end"/>
    </w:r>
    <w:r w:rsidR="008A5852" w:rsidRPr="00D16A52">
      <w:rPr>
        <w:rFonts w:asciiTheme="minorHAnsi" w:hAnsiTheme="minorHAnsi"/>
        <w:sz w:val="16"/>
        <w:szCs w:val="16"/>
      </w:rPr>
      <w:fldChar w:fldCharType="begin"/>
    </w:r>
    <w:r w:rsidR="008A5852" w:rsidRPr="00D16A52">
      <w:rPr>
        <w:rFonts w:asciiTheme="minorHAnsi" w:hAnsiTheme="minorHAnsi"/>
        <w:sz w:val="16"/>
        <w:szCs w:val="16"/>
      </w:rPr>
      <w:instrText>ADVANCE \u2</w:instrText>
    </w:r>
    <w:r w:rsidR="008A5852" w:rsidRPr="00D16A52">
      <w:rPr>
        <w:rFonts w:asciiTheme="minorHAnsi" w:hAnsiTheme="minorHAnsi"/>
        <w:sz w:val="16"/>
        <w:szCs w:val="16"/>
      </w:rPr>
      <w:fldChar w:fldCharType="end"/>
    </w:r>
    <w:r w:rsidR="008A5852">
      <w:rPr>
        <w:rFonts w:asciiTheme="minorHAnsi" w:hAnsiTheme="minorHAnsi" w:cs="Arial"/>
        <w:color w:val="auto"/>
        <w:sz w:val="16"/>
        <w:szCs w:val="16"/>
      </w:rPr>
      <w:tab/>
    </w:r>
    <w:r w:rsidR="008A5852" w:rsidRPr="00BB084E">
      <w:rPr>
        <w:rFonts w:asciiTheme="minorHAnsi" w:hAnsiTheme="minorHAnsi"/>
        <w:sz w:val="16"/>
        <w:szCs w:val="16"/>
      </w:rPr>
      <w:t xml:space="preserve">Page </w:t>
    </w:r>
    <w:r w:rsidR="008A5852" w:rsidRPr="00BB084E">
      <w:rPr>
        <w:rFonts w:asciiTheme="minorHAnsi" w:hAnsiTheme="minorHAnsi"/>
        <w:sz w:val="16"/>
        <w:szCs w:val="16"/>
      </w:rPr>
      <w:fldChar w:fldCharType="begin"/>
    </w:r>
    <w:r w:rsidR="008A5852" w:rsidRPr="00BB084E">
      <w:rPr>
        <w:rFonts w:asciiTheme="minorHAnsi" w:hAnsiTheme="minorHAnsi"/>
        <w:sz w:val="16"/>
        <w:szCs w:val="16"/>
      </w:rPr>
      <w:instrText xml:space="preserve"> PAGE </w:instrText>
    </w:r>
    <w:r w:rsidR="008A5852" w:rsidRPr="00BB084E">
      <w:rPr>
        <w:rFonts w:asciiTheme="minorHAnsi" w:hAnsiTheme="minorHAnsi"/>
        <w:sz w:val="16"/>
        <w:szCs w:val="16"/>
      </w:rPr>
      <w:fldChar w:fldCharType="separate"/>
    </w:r>
    <w:r w:rsidR="00767C3C">
      <w:rPr>
        <w:rFonts w:asciiTheme="minorHAnsi" w:hAnsiTheme="minorHAnsi"/>
        <w:noProof/>
        <w:sz w:val="16"/>
        <w:szCs w:val="16"/>
      </w:rPr>
      <w:t>3</w:t>
    </w:r>
    <w:r w:rsidR="008A5852" w:rsidRPr="00BB084E">
      <w:rPr>
        <w:rFonts w:asciiTheme="minorHAnsi" w:hAnsiTheme="minorHAnsi"/>
        <w:sz w:val="16"/>
        <w:szCs w:val="16"/>
      </w:rPr>
      <w:fldChar w:fldCharType="end"/>
    </w:r>
  </w:p>
  <w:p w14:paraId="0E118026" w14:textId="77777777" w:rsidR="008A5852" w:rsidRPr="00BB084E" w:rsidRDefault="008A5852" w:rsidP="00F711C2">
    <w:pPr>
      <w:pStyle w:val="Footer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6017" w14:textId="77777777" w:rsidR="008A5852" w:rsidRPr="00C36720" w:rsidRDefault="008A5852">
    <w:pPr>
      <w:pStyle w:val="Footer"/>
      <w:rPr>
        <w:rFonts w:ascii="Arial" w:hAnsi="Arial" w:cs="Arial"/>
        <w:color w:val="FF0000"/>
        <w:sz w:val="16"/>
        <w:szCs w:val="16"/>
      </w:rPr>
    </w:pPr>
    <w:r w:rsidRPr="00C36720">
      <w:rPr>
        <w:rFonts w:ascii="Arial" w:hAnsi="Arial" w:cs="Arial"/>
        <w:color w:val="FF0000"/>
        <w:sz w:val="16"/>
        <w:szCs w:val="16"/>
      </w:rPr>
      <w:t>Rev. 5/1</w:t>
    </w:r>
    <w:r>
      <w:rPr>
        <w:rFonts w:ascii="Arial" w:hAnsi="Arial" w:cs="Arial"/>
        <w:color w:val="FF0000"/>
        <w:sz w:val="16"/>
        <w:szCs w:val="16"/>
      </w:rPr>
      <w:t>6</w:t>
    </w:r>
  </w:p>
  <w:p w14:paraId="36CF247A" w14:textId="77777777" w:rsidR="008A5852" w:rsidRDefault="008A5852" w:rsidP="007B36E6">
    <w:pPr>
      <w:pStyle w:val="Footer"/>
      <w:rPr>
        <w:rFonts w:ascii="Arial" w:hAnsi="Arial" w:cs="Arial"/>
        <w:color w:val="FF0000"/>
        <w:sz w:val="16"/>
        <w:szCs w:val="16"/>
      </w:rPr>
    </w:pPr>
    <w:r w:rsidRPr="00C36720">
      <w:rPr>
        <w:rFonts w:ascii="Arial" w:hAnsi="Arial" w:cs="Arial"/>
        <w:color w:val="FF0000"/>
        <w:sz w:val="16"/>
        <w:szCs w:val="16"/>
      </w:rPr>
      <w:t>OSA-CC-C</w:t>
    </w:r>
  </w:p>
  <w:p w14:paraId="43B73928" w14:textId="77777777" w:rsidR="008A5852" w:rsidRPr="007B36E6" w:rsidRDefault="008A5852" w:rsidP="007B36E6">
    <w:pPr>
      <w:pStyle w:val="Footer"/>
      <w:jc w:val="right"/>
      <w:rPr>
        <w:rFonts w:ascii="Arial" w:hAnsi="Arial" w:cs="Arial"/>
        <w:color w:val="FF0000"/>
        <w:sz w:val="16"/>
        <w:szCs w:val="16"/>
      </w:rPr>
    </w:pPr>
    <w:r w:rsidRPr="007B36E6">
      <w:rPr>
        <w:rFonts w:ascii="Century Gothic" w:hAnsi="Century Gothic"/>
        <w:sz w:val="16"/>
        <w:szCs w:val="16"/>
      </w:rPr>
      <w:t xml:space="preserve">Page </w:t>
    </w:r>
    <w:r w:rsidRPr="007B36E6">
      <w:rPr>
        <w:rFonts w:ascii="Century Gothic" w:hAnsi="Century Gothic"/>
        <w:sz w:val="16"/>
        <w:szCs w:val="16"/>
      </w:rPr>
      <w:fldChar w:fldCharType="begin"/>
    </w:r>
    <w:r w:rsidRPr="007B36E6">
      <w:rPr>
        <w:rFonts w:ascii="Century Gothic" w:hAnsi="Century Gothic"/>
        <w:sz w:val="16"/>
        <w:szCs w:val="16"/>
      </w:rPr>
      <w:instrText xml:space="preserve"> PAGE </w:instrText>
    </w:r>
    <w:r w:rsidRPr="007B36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1</w:t>
    </w:r>
    <w:r w:rsidRPr="007B36E6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76051" w14:textId="77777777" w:rsidR="008A5852" w:rsidRDefault="008A5852">
      <w:r>
        <w:separator/>
      </w:r>
    </w:p>
  </w:footnote>
  <w:footnote w:type="continuationSeparator" w:id="0">
    <w:p w14:paraId="7833A264" w14:textId="77777777" w:rsidR="008A5852" w:rsidRDefault="008A5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967"/>
    <w:multiLevelType w:val="hybridMultilevel"/>
    <w:tmpl w:val="D952DCD8"/>
    <w:lvl w:ilvl="0" w:tplc="2D7C3E5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133789"/>
    <w:multiLevelType w:val="hybridMultilevel"/>
    <w:tmpl w:val="797ADED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2E24A5A"/>
    <w:multiLevelType w:val="hybridMultilevel"/>
    <w:tmpl w:val="5608E70E"/>
    <w:lvl w:ilvl="0" w:tplc="52ECBC6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5522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41421"/>
    <w:multiLevelType w:val="hybridMultilevel"/>
    <w:tmpl w:val="31A63CCA"/>
    <w:lvl w:ilvl="0" w:tplc="2D324DA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2FA26E3"/>
    <w:multiLevelType w:val="hybridMultilevel"/>
    <w:tmpl w:val="3E803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F753C"/>
    <w:multiLevelType w:val="hybridMultilevel"/>
    <w:tmpl w:val="E5EAFDB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C2F3C">
      <w:start w:val="1"/>
      <w:numFmt w:val="bullet"/>
      <w:lvlText w:val=""/>
      <w:lvlJc w:val="left"/>
      <w:pPr>
        <w:tabs>
          <w:tab w:val="num" w:pos="1368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67AF"/>
    <w:multiLevelType w:val="hybridMultilevel"/>
    <w:tmpl w:val="B42A65B2"/>
    <w:lvl w:ilvl="0" w:tplc="5FEA2EB8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F46BCA"/>
    <w:multiLevelType w:val="multilevel"/>
    <w:tmpl w:val="13B6B274"/>
    <w:lvl w:ilvl="0">
      <w:start w:val="1"/>
      <w:numFmt w:val="decimal"/>
      <w:pStyle w:val="Heading1"/>
      <w:lvlText w:val="3.%1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3C32255"/>
    <w:multiLevelType w:val="hybridMultilevel"/>
    <w:tmpl w:val="B78C04B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55ACF"/>
    <w:multiLevelType w:val="hybridMultilevel"/>
    <w:tmpl w:val="8C5401F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72367E"/>
    <w:multiLevelType w:val="hybridMultilevel"/>
    <w:tmpl w:val="2E166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513B4"/>
    <w:multiLevelType w:val="hybridMultilevel"/>
    <w:tmpl w:val="B27A722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BD3531"/>
    <w:multiLevelType w:val="hybridMultilevel"/>
    <w:tmpl w:val="B92C6F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5B3A9E"/>
    <w:multiLevelType w:val="singleLevel"/>
    <w:tmpl w:val="9B50CD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5" w15:restartNumberingAfterBreak="0">
    <w:nsid w:val="32C44AE0"/>
    <w:multiLevelType w:val="multilevel"/>
    <w:tmpl w:val="31D07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7041E6"/>
    <w:multiLevelType w:val="hybridMultilevel"/>
    <w:tmpl w:val="0EB69C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11141F"/>
    <w:multiLevelType w:val="hybridMultilevel"/>
    <w:tmpl w:val="31D07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6E0464"/>
    <w:multiLevelType w:val="hybridMultilevel"/>
    <w:tmpl w:val="3550C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2F417A"/>
    <w:multiLevelType w:val="hybridMultilevel"/>
    <w:tmpl w:val="2856D2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CD32C50"/>
    <w:multiLevelType w:val="hybridMultilevel"/>
    <w:tmpl w:val="4A5ACC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0498C"/>
    <w:multiLevelType w:val="singleLevel"/>
    <w:tmpl w:val="D5FA5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BE7665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33141A"/>
    <w:multiLevelType w:val="singleLevel"/>
    <w:tmpl w:val="15F0FC8C"/>
    <w:lvl w:ilvl="0">
      <w:start w:val="1"/>
      <w:numFmt w:val="bullet"/>
      <w:pStyle w:val="Links-Leve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0AC0A1D"/>
    <w:multiLevelType w:val="hybridMultilevel"/>
    <w:tmpl w:val="3EF4A934"/>
    <w:lvl w:ilvl="0" w:tplc="3F8C7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368AC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BE721F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4D57AB"/>
    <w:multiLevelType w:val="hybridMultilevel"/>
    <w:tmpl w:val="243465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72518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7514F8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E4217"/>
    <w:multiLevelType w:val="hybridMultilevel"/>
    <w:tmpl w:val="66AEB9D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D3151"/>
    <w:multiLevelType w:val="singleLevel"/>
    <w:tmpl w:val="679C65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D841C0"/>
    <w:multiLevelType w:val="hybridMultilevel"/>
    <w:tmpl w:val="5C64CEBC"/>
    <w:lvl w:ilvl="0" w:tplc="7E389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C12AC"/>
    <w:multiLevelType w:val="hybridMultilevel"/>
    <w:tmpl w:val="C416FF8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6A7632E"/>
    <w:multiLevelType w:val="hybridMultilevel"/>
    <w:tmpl w:val="CB3070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54F42"/>
    <w:multiLevelType w:val="hybridMultilevel"/>
    <w:tmpl w:val="B9DE1E60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13257"/>
    <w:multiLevelType w:val="hybridMultilevel"/>
    <w:tmpl w:val="B986001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43799"/>
    <w:multiLevelType w:val="hybridMultilevel"/>
    <w:tmpl w:val="66FEA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61A14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E1F5C16"/>
    <w:multiLevelType w:val="hybridMultilevel"/>
    <w:tmpl w:val="E2D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DE6333"/>
    <w:multiLevelType w:val="hybridMultilevel"/>
    <w:tmpl w:val="BDAC0314"/>
    <w:lvl w:ilvl="0" w:tplc="94700C1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027762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396D3B"/>
    <w:multiLevelType w:val="hybridMultilevel"/>
    <w:tmpl w:val="EE9ED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9617B5"/>
    <w:multiLevelType w:val="hybridMultilevel"/>
    <w:tmpl w:val="682E4B3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751BB"/>
    <w:multiLevelType w:val="hybridMultilevel"/>
    <w:tmpl w:val="7436BB3A"/>
    <w:lvl w:ilvl="0" w:tplc="3F8C7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00C41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AC2A61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374C8"/>
    <w:multiLevelType w:val="hybridMultilevel"/>
    <w:tmpl w:val="C1B0FD0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CD55396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88560457">
    <w:abstractNumId w:val="30"/>
  </w:num>
  <w:num w:numId="2" w16cid:durableId="847989725">
    <w:abstractNumId w:val="8"/>
  </w:num>
  <w:num w:numId="3" w16cid:durableId="1311639087">
    <w:abstractNumId w:val="23"/>
  </w:num>
  <w:num w:numId="4" w16cid:durableId="1680693602">
    <w:abstractNumId w:val="21"/>
  </w:num>
  <w:num w:numId="5" w16cid:durableId="468518947">
    <w:abstractNumId w:val="46"/>
  </w:num>
  <w:num w:numId="6" w16cid:durableId="1531802660">
    <w:abstractNumId w:val="40"/>
  </w:num>
  <w:num w:numId="7" w16cid:durableId="507449568">
    <w:abstractNumId w:val="22"/>
  </w:num>
  <w:num w:numId="8" w16cid:durableId="472452450">
    <w:abstractNumId w:val="25"/>
  </w:num>
  <w:num w:numId="9" w16cid:durableId="366486001">
    <w:abstractNumId w:val="26"/>
  </w:num>
  <w:num w:numId="10" w16cid:durableId="19282887">
    <w:abstractNumId w:val="43"/>
  </w:num>
  <w:num w:numId="11" w16cid:durableId="519900435">
    <w:abstractNumId w:val="2"/>
  </w:num>
  <w:num w:numId="12" w16cid:durableId="1670865359">
    <w:abstractNumId w:val="37"/>
  </w:num>
  <w:num w:numId="13" w16cid:durableId="378164909">
    <w:abstractNumId w:val="6"/>
  </w:num>
  <w:num w:numId="14" w16cid:durableId="1571384312">
    <w:abstractNumId w:val="3"/>
  </w:num>
  <w:num w:numId="15" w16cid:durableId="1531576633">
    <w:abstractNumId w:val="44"/>
  </w:num>
  <w:num w:numId="16" w16cid:durableId="649210031">
    <w:abstractNumId w:val="28"/>
  </w:num>
  <w:num w:numId="17" w16cid:durableId="1897201709">
    <w:abstractNumId w:val="29"/>
  </w:num>
  <w:num w:numId="18" w16cid:durableId="124742618">
    <w:abstractNumId w:val="42"/>
  </w:num>
  <w:num w:numId="19" w16cid:durableId="2003270532">
    <w:abstractNumId w:val="20"/>
  </w:num>
  <w:num w:numId="20" w16cid:durableId="1696806324">
    <w:abstractNumId w:val="12"/>
  </w:num>
  <w:num w:numId="21" w16cid:durableId="1762407868">
    <w:abstractNumId w:val="10"/>
  </w:num>
  <w:num w:numId="22" w16cid:durableId="2011331178">
    <w:abstractNumId w:val="32"/>
  </w:num>
  <w:num w:numId="23" w16cid:durableId="987707626">
    <w:abstractNumId w:val="7"/>
  </w:num>
  <w:num w:numId="24" w16cid:durableId="4526649">
    <w:abstractNumId w:val="16"/>
  </w:num>
  <w:num w:numId="25" w16cid:durableId="1474367092">
    <w:abstractNumId w:val="13"/>
  </w:num>
  <w:num w:numId="26" w16cid:durableId="622198860">
    <w:abstractNumId w:val="34"/>
  </w:num>
  <w:num w:numId="27" w16cid:durableId="1865899069">
    <w:abstractNumId w:val="35"/>
  </w:num>
  <w:num w:numId="28" w16cid:durableId="166988934">
    <w:abstractNumId w:val="9"/>
  </w:num>
  <w:num w:numId="29" w16cid:durableId="310328024">
    <w:abstractNumId w:val="17"/>
  </w:num>
  <w:num w:numId="30" w16cid:durableId="1461875151">
    <w:abstractNumId w:val="15"/>
  </w:num>
  <w:num w:numId="31" w16cid:durableId="365830622">
    <w:abstractNumId w:val="18"/>
  </w:num>
  <w:num w:numId="32" w16cid:durableId="1919901205">
    <w:abstractNumId w:val="39"/>
  </w:num>
  <w:num w:numId="33" w16cid:durableId="1425689631">
    <w:abstractNumId w:val="38"/>
  </w:num>
  <w:num w:numId="34" w16cid:durableId="195390521">
    <w:abstractNumId w:val="11"/>
  </w:num>
  <w:num w:numId="35" w16cid:durableId="1183126505">
    <w:abstractNumId w:val="33"/>
  </w:num>
  <w:num w:numId="36" w16cid:durableId="14161758">
    <w:abstractNumId w:val="41"/>
  </w:num>
  <w:num w:numId="37" w16cid:durableId="549194043">
    <w:abstractNumId w:val="14"/>
  </w:num>
  <w:num w:numId="38" w16cid:durableId="955797038">
    <w:abstractNumId w:val="36"/>
  </w:num>
  <w:num w:numId="39" w16cid:durableId="465007785">
    <w:abstractNumId w:val="5"/>
  </w:num>
  <w:num w:numId="40" w16cid:durableId="1351637876">
    <w:abstractNumId w:val="19"/>
  </w:num>
  <w:num w:numId="41" w16cid:durableId="890655987">
    <w:abstractNumId w:val="31"/>
  </w:num>
  <w:num w:numId="42" w16cid:durableId="1506899802">
    <w:abstractNumId w:val="24"/>
  </w:num>
  <w:num w:numId="43" w16cid:durableId="273099621">
    <w:abstractNumId w:val="0"/>
  </w:num>
  <w:num w:numId="44" w16cid:durableId="253127408">
    <w:abstractNumId w:val="4"/>
  </w:num>
  <w:num w:numId="45" w16cid:durableId="375129977">
    <w:abstractNumId w:val="45"/>
  </w:num>
  <w:num w:numId="46" w16cid:durableId="1927226921">
    <w:abstractNumId w:val="1"/>
  </w:num>
  <w:num w:numId="47" w16cid:durableId="8339540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2273" strokecolor="none [3213]">
      <v:stroke color="none [3213]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41"/>
    <w:rsid w:val="0000069D"/>
    <w:rsid w:val="00002BCE"/>
    <w:rsid w:val="000070D3"/>
    <w:rsid w:val="000073BC"/>
    <w:rsid w:val="00007D51"/>
    <w:rsid w:val="00010175"/>
    <w:rsid w:val="000109D8"/>
    <w:rsid w:val="0001243F"/>
    <w:rsid w:val="00012684"/>
    <w:rsid w:val="00020783"/>
    <w:rsid w:val="00023E1A"/>
    <w:rsid w:val="00027016"/>
    <w:rsid w:val="0003573B"/>
    <w:rsid w:val="00036D6C"/>
    <w:rsid w:val="00037AB7"/>
    <w:rsid w:val="0004135D"/>
    <w:rsid w:val="0004278B"/>
    <w:rsid w:val="00044428"/>
    <w:rsid w:val="000451C6"/>
    <w:rsid w:val="000457AB"/>
    <w:rsid w:val="00045B84"/>
    <w:rsid w:val="000531D7"/>
    <w:rsid w:val="000614CD"/>
    <w:rsid w:val="00061D9F"/>
    <w:rsid w:val="0006306E"/>
    <w:rsid w:val="0006362C"/>
    <w:rsid w:val="00064218"/>
    <w:rsid w:val="000657CE"/>
    <w:rsid w:val="0006788A"/>
    <w:rsid w:val="000712E1"/>
    <w:rsid w:val="00074D50"/>
    <w:rsid w:val="00077F3B"/>
    <w:rsid w:val="00085566"/>
    <w:rsid w:val="00095BC9"/>
    <w:rsid w:val="000A0063"/>
    <w:rsid w:val="000A057F"/>
    <w:rsid w:val="000A1411"/>
    <w:rsid w:val="000A16EB"/>
    <w:rsid w:val="000A2C2E"/>
    <w:rsid w:val="000A3D33"/>
    <w:rsid w:val="000A6F56"/>
    <w:rsid w:val="000B0C85"/>
    <w:rsid w:val="000B1F73"/>
    <w:rsid w:val="000B586D"/>
    <w:rsid w:val="000B74FA"/>
    <w:rsid w:val="000C206B"/>
    <w:rsid w:val="000C25B1"/>
    <w:rsid w:val="000C2B34"/>
    <w:rsid w:val="000C3E5D"/>
    <w:rsid w:val="000C42F2"/>
    <w:rsid w:val="000C6B5E"/>
    <w:rsid w:val="000C70D6"/>
    <w:rsid w:val="000D27F3"/>
    <w:rsid w:val="000D62DC"/>
    <w:rsid w:val="000E15C2"/>
    <w:rsid w:val="000E2E72"/>
    <w:rsid w:val="000E30E3"/>
    <w:rsid w:val="000E5771"/>
    <w:rsid w:val="000E58E0"/>
    <w:rsid w:val="000E76C3"/>
    <w:rsid w:val="000F695D"/>
    <w:rsid w:val="000F6E50"/>
    <w:rsid w:val="00101ABB"/>
    <w:rsid w:val="00104009"/>
    <w:rsid w:val="0010595A"/>
    <w:rsid w:val="0010670F"/>
    <w:rsid w:val="00111F1B"/>
    <w:rsid w:val="001131F1"/>
    <w:rsid w:val="001139F3"/>
    <w:rsid w:val="00113E1F"/>
    <w:rsid w:val="00114535"/>
    <w:rsid w:val="00115703"/>
    <w:rsid w:val="00121E1C"/>
    <w:rsid w:val="0012670E"/>
    <w:rsid w:val="00126E78"/>
    <w:rsid w:val="00133FD0"/>
    <w:rsid w:val="00136196"/>
    <w:rsid w:val="001372CE"/>
    <w:rsid w:val="00142B76"/>
    <w:rsid w:val="001430F7"/>
    <w:rsid w:val="00143B14"/>
    <w:rsid w:val="00145D47"/>
    <w:rsid w:val="00147788"/>
    <w:rsid w:val="001535AE"/>
    <w:rsid w:val="00154B26"/>
    <w:rsid w:val="00154B75"/>
    <w:rsid w:val="001558D9"/>
    <w:rsid w:val="00155D24"/>
    <w:rsid w:val="00156BAE"/>
    <w:rsid w:val="0017034B"/>
    <w:rsid w:val="001712D8"/>
    <w:rsid w:val="00174C7F"/>
    <w:rsid w:val="00175483"/>
    <w:rsid w:val="0017670D"/>
    <w:rsid w:val="00177B31"/>
    <w:rsid w:val="0018281B"/>
    <w:rsid w:val="00182E8A"/>
    <w:rsid w:val="001838D5"/>
    <w:rsid w:val="001854F1"/>
    <w:rsid w:val="00186502"/>
    <w:rsid w:val="00191657"/>
    <w:rsid w:val="00191D14"/>
    <w:rsid w:val="00192F14"/>
    <w:rsid w:val="0019311C"/>
    <w:rsid w:val="00193C9E"/>
    <w:rsid w:val="00196E57"/>
    <w:rsid w:val="001976CD"/>
    <w:rsid w:val="001A32A0"/>
    <w:rsid w:val="001B0C71"/>
    <w:rsid w:val="001B2711"/>
    <w:rsid w:val="001B30B7"/>
    <w:rsid w:val="001B3505"/>
    <w:rsid w:val="001B616C"/>
    <w:rsid w:val="001C00A0"/>
    <w:rsid w:val="001C07F2"/>
    <w:rsid w:val="001C2072"/>
    <w:rsid w:val="001C24D8"/>
    <w:rsid w:val="001C5338"/>
    <w:rsid w:val="001C55FF"/>
    <w:rsid w:val="001C6C7E"/>
    <w:rsid w:val="001D103B"/>
    <w:rsid w:val="001D1E25"/>
    <w:rsid w:val="001D2BF3"/>
    <w:rsid w:val="001D36FB"/>
    <w:rsid w:val="001D40BE"/>
    <w:rsid w:val="001D48E1"/>
    <w:rsid w:val="001D6692"/>
    <w:rsid w:val="001E11F9"/>
    <w:rsid w:val="001E1FCA"/>
    <w:rsid w:val="001E5507"/>
    <w:rsid w:val="001E76B6"/>
    <w:rsid w:val="001F0347"/>
    <w:rsid w:val="001F1BC1"/>
    <w:rsid w:val="001F1BD4"/>
    <w:rsid w:val="001F6158"/>
    <w:rsid w:val="001F6A58"/>
    <w:rsid w:val="001F7DF9"/>
    <w:rsid w:val="00201CAE"/>
    <w:rsid w:val="00207C35"/>
    <w:rsid w:val="00215546"/>
    <w:rsid w:val="00215F36"/>
    <w:rsid w:val="00231DF5"/>
    <w:rsid w:val="002349EE"/>
    <w:rsid w:val="00235985"/>
    <w:rsid w:val="002361FE"/>
    <w:rsid w:val="00237F64"/>
    <w:rsid w:val="00240B1B"/>
    <w:rsid w:val="00241135"/>
    <w:rsid w:val="00242F69"/>
    <w:rsid w:val="00253E1A"/>
    <w:rsid w:val="0026474F"/>
    <w:rsid w:val="002716CA"/>
    <w:rsid w:val="00271D68"/>
    <w:rsid w:val="002738AB"/>
    <w:rsid w:val="00273AD5"/>
    <w:rsid w:val="00276F04"/>
    <w:rsid w:val="00277B68"/>
    <w:rsid w:val="00281803"/>
    <w:rsid w:val="00283873"/>
    <w:rsid w:val="0028393A"/>
    <w:rsid w:val="002856F7"/>
    <w:rsid w:val="002858BE"/>
    <w:rsid w:val="00285EF6"/>
    <w:rsid w:val="00290135"/>
    <w:rsid w:val="00290BEC"/>
    <w:rsid w:val="00291A01"/>
    <w:rsid w:val="00293FB1"/>
    <w:rsid w:val="00297690"/>
    <w:rsid w:val="002A1423"/>
    <w:rsid w:val="002A1AFD"/>
    <w:rsid w:val="002A5D6B"/>
    <w:rsid w:val="002B3307"/>
    <w:rsid w:val="002B355E"/>
    <w:rsid w:val="002B3708"/>
    <w:rsid w:val="002B384D"/>
    <w:rsid w:val="002B5CC3"/>
    <w:rsid w:val="002B73AD"/>
    <w:rsid w:val="002B7D54"/>
    <w:rsid w:val="002C10DB"/>
    <w:rsid w:val="002C2529"/>
    <w:rsid w:val="002C35F4"/>
    <w:rsid w:val="002C54D5"/>
    <w:rsid w:val="002C5615"/>
    <w:rsid w:val="002C74D6"/>
    <w:rsid w:val="002D0DA1"/>
    <w:rsid w:val="002D2088"/>
    <w:rsid w:val="002D3985"/>
    <w:rsid w:val="002E0A50"/>
    <w:rsid w:val="002E0A67"/>
    <w:rsid w:val="002E386D"/>
    <w:rsid w:val="002E5595"/>
    <w:rsid w:val="002E66C7"/>
    <w:rsid w:val="002F4959"/>
    <w:rsid w:val="002F4DD9"/>
    <w:rsid w:val="002F66E3"/>
    <w:rsid w:val="00302621"/>
    <w:rsid w:val="00306E2F"/>
    <w:rsid w:val="00310375"/>
    <w:rsid w:val="00310EF7"/>
    <w:rsid w:val="00310FB1"/>
    <w:rsid w:val="003235CF"/>
    <w:rsid w:val="00323608"/>
    <w:rsid w:val="00330A44"/>
    <w:rsid w:val="0033316B"/>
    <w:rsid w:val="00337726"/>
    <w:rsid w:val="00341339"/>
    <w:rsid w:val="00346563"/>
    <w:rsid w:val="00347F54"/>
    <w:rsid w:val="003505A4"/>
    <w:rsid w:val="00353627"/>
    <w:rsid w:val="00353EE8"/>
    <w:rsid w:val="003547F2"/>
    <w:rsid w:val="003552F7"/>
    <w:rsid w:val="003569E4"/>
    <w:rsid w:val="00357B55"/>
    <w:rsid w:val="00360D89"/>
    <w:rsid w:val="003636D9"/>
    <w:rsid w:val="00367F25"/>
    <w:rsid w:val="003776FF"/>
    <w:rsid w:val="0038007D"/>
    <w:rsid w:val="00380632"/>
    <w:rsid w:val="00381C2F"/>
    <w:rsid w:val="00381CB4"/>
    <w:rsid w:val="00382EB3"/>
    <w:rsid w:val="00386124"/>
    <w:rsid w:val="00386855"/>
    <w:rsid w:val="00390D6E"/>
    <w:rsid w:val="003928C8"/>
    <w:rsid w:val="00394CBD"/>
    <w:rsid w:val="00394DC7"/>
    <w:rsid w:val="003975EA"/>
    <w:rsid w:val="003A14AE"/>
    <w:rsid w:val="003A30A7"/>
    <w:rsid w:val="003B0280"/>
    <w:rsid w:val="003B5567"/>
    <w:rsid w:val="003C3D4E"/>
    <w:rsid w:val="003C50B6"/>
    <w:rsid w:val="003C60C4"/>
    <w:rsid w:val="003C65E8"/>
    <w:rsid w:val="003C745F"/>
    <w:rsid w:val="003D18D4"/>
    <w:rsid w:val="003D1DF3"/>
    <w:rsid w:val="003D21EE"/>
    <w:rsid w:val="003D257E"/>
    <w:rsid w:val="003E5678"/>
    <w:rsid w:val="003E5FA1"/>
    <w:rsid w:val="003E7A9C"/>
    <w:rsid w:val="003F2983"/>
    <w:rsid w:val="003F655E"/>
    <w:rsid w:val="003F6D6D"/>
    <w:rsid w:val="00401E34"/>
    <w:rsid w:val="0040279B"/>
    <w:rsid w:val="004032C6"/>
    <w:rsid w:val="004054AF"/>
    <w:rsid w:val="0041077F"/>
    <w:rsid w:val="00410828"/>
    <w:rsid w:val="004109DA"/>
    <w:rsid w:val="00413973"/>
    <w:rsid w:val="00414482"/>
    <w:rsid w:val="00421A2C"/>
    <w:rsid w:val="00422DC4"/>
    <w:rsid w:val="0042467D"/>
    <w:rsid w:val="00425375"/>
    <w:rsid w:val="0042781F"/>
    <w:rsid w:val="00427867"/>
    <w:rsid w:val="004278F0"/>
    <w:rsid w:val="004315B3"/>
    <w:rsid w:val="00432E92"/>
    <w:rsid w:val="00433D56"/>
    <w:rsid w:val="0043641C"/>
    <w:rsid w:val="00441FB5"/>
    <w:rsid w:val="00444BD5"/>
    <w:rsid w:val="0044799B"/>
    <w:rsid w:val="00447BFC"/>
    <w:rsid w:val="004530ED"/>
    <w:rsid w:val="00463013"/>
    <w:rsid w:val="004664CE"/>
    <w:rsid w:val="00466F0A"/>
    <w:rsid w:val="00476671"/>
    <w:rsid w:val="00481F7A"/>
    <w:rsid w:val="00482FB9"/>
    <w:rsid w:val="00483F78"/>
    <w:rsid w:val="004854D0"/>
    <w:rsid w:val="00490E64"/>
    <w:rsid w:val="004920BC"/>
    <w:rsid w:val="0049498F"/>
    <w:rsid w:val="0049538C"/>
    <w:rsid w:val="00497A11"/>
    <w:rsid w:val="004A2E31"/>
    <w:rsid w:val="004A3B46"/>
    <w:rsid w:val="004A5790"/>
    <w:rsid w:val="004A618C"/>
    <w:rsid w:val="004B26C0"/>
    <w:rsid w:val="004B2C60"/>
    <w:rsid w:val="004C33B8"/>
    <w:rsid w:val="004C4C51"/>
    <w:rsid w:val="004D04A4"/>
    <w:rsid w:val="004D4BF1"/>
    <w:rsid w:val="004D615F"/>
    <w:rsid w:val="004E0C54"/>
    <w:rsid w:val="004E3BCE"/>
    <w:rsid w:val="004E6305"/>
    <w:rsid w:val="004E63FF"/>
    <w:rsid w:val="004E72D7"/>
    <w:rsid w:val="004E7B4A"/>
    <w:rsid w:val="004E7F0E"/>
    <w:rsid w:val="004F2109"/>
    <w:rsid w:val="004F3337"/>
    <w:rsid w:val="00504C4D"/>
    <w:rsid w:val="005109C0"/>
    <w:rsid w:val="005117D8"/>
    <w:rsid w:val="00511D1B"/>
    <w:rsid w:val="0051259B"/>
    <w:rsid w:val="00517477"/>
    <w:rsid w:val="00522BFE"/>
    <w:rsid w:val="005240F2"/>
    <w:rsid w:val="00532770"/>
    <w:rsid w:val="00536632"/>
    <w:rsid w:val="00542A12"/>
    <w:rsid w:val="005430D8"/>
    <w:rsid w:val="00547C51"/>
    <w:rsid w:val="00552608"/>
    <w:rsid w:val="00554776"/>
    <w:rsid w:val="00554DD2"/>
    <w:rsid w:val="0056574B"/>
    <w:rsid w:val="005728BC"/>
    <w:rsid w:val="00575839"/>
    <w:rsid w:val="00577081"/>
    <w:rsid w:val="005835AF"/>
    <w:rsid w:val="005836E1"/>
    <w:rsid w:val="005846E0"/>
    <w:rsid w:val="005909B0"/>
    <w:rsid w:val="00592EA3"/>
    <w:rsid w:val="005A38C9"/>
    <w:rsid w:val="005A6161"/>
    <w:rsid w:val="005B6B66"/>
    <w:rsid w:val="005C3903"/>
    <w:rsid w:val="005D09AD"/>
    <w:rsid w:val="005D30E2"/>
    <w:rsid w:val="005D358C"/>
    <w:rsid w:val="005D3A9A"/>
    <w:rsid w:val="005D7883"/>
    <w:rsid w:val="005E0640"/>
    <w:rsid w:val="005E08DD"/>
    <w:rsid w:val="005E1B41"/>
    <w:rsid w:val="005E1EF5"/>
    <w:rsid w:val="005E2705"/>
    <w:rsid w:val="005E2FC8"/>
    <w:rsid w:val="005E34FE"/>
    <w:rsid w:val="005E52B7"/>
    <w:rsid w:val="005E62A9"/>
    <w:rsid w:val="005E76C7"/>
    <w:rsid w:val="005E7E92"/>
    <w:rsid w:val="005F0605"/>
    <w:rsid w:val="005F48C7"/>
    <w:rsid w:val="005F663E"/>
    <w:rsid w:val="005F7E3B"/>
    <w:rsid w:val="0060022D"/>
    <w:rsid w:val="00600442"/>
    <w:rsid w:val="0060402D"/>
    <w:rsid w:val="00604F8F"/>
    <w:rsid w:val="00611A9B"/>
    <w:rsid w:val="0061215F"/>
    <w:rsid w:val="00612F21"/>
    <w:rsid w:val="00614588"/>
    <w:rsid w:val="006208A8"/>
    <w:rsid w:val="006217B6"/>
    <w:rsid w:val="00625965"/>
    <w:rsid w:val="00631DB2"/>
    <w:rsid w:val="006325AC"/>
    <w:rsid w:val="0063278E"/>
    <w:rsid w:val="006327D2"/>
    <w:rsid w:val="00632AB9"/>
    <w:rsid w:val="00641A81"/>
    <w:rsid w:val="006436CB"/>
    <w:rsid w:val="00643823"/>
    <w:rsid w:val="00643A11"/>
    <w:rsid w:val="00643F8B"/>
    <w:rsid w:val="00647495"/>
    <w:rsid w:val="00647A07"/>
    <w:rsid w:val="006500C8"/>
    <w:rsid w:val="00651318"/>
    <w:rsid w:val="0065497E"/>
    <w:rsid w:val="00656A5F"/>
    <w:rsid w:val="0065789F"/>
    <w:rsid w:val="0067449E"/>
    <w:rsid w:val="006819ED"/>
    <w:rsid w:val="00690D9B"/>
    <w:rsid w:val="0069100F"/>
    <w:rsid w:val="006A0908"/>
    <w:rsid w:val="006A3ACF"/>
    <w:rsid w:val="006A3C97"/>
    <w:rsid w:val="006A432F"/>
    <w:rsid w:val="006A4DAE"/>
    <w:rsid w:val="006A574A"/>
    <w:rsid w:val="006A6E1E"/>
    <w:rsid w:val="006C1A36"/>
    <w:rsid w:val="006C21C2"/>
    <w:rsid w:val="006C2E3F"/>
    <w:rsid w:val="006C31E9"/>
    <w:rsid w:val="006C7214"/>
    <w:rsid w:val="006D01BC"/>
    <w:rsid w:val="006E6AAF"/>
    <w:rsid w:val="006F01BD"/>
    <w:rsid w:val="006F03B1"/>
    <w:rsid w:val="006F052C"/>
    <w:rsid w:val="006F1046"/>
    <w:rsid w:val="006F134C"/>
    <w:rsid w:val="006F2A07"/>
    <w:rsid w:val="006F437C"/>
    <w:rsid w:val="006F4415"/>
    <w:rsid w:val="006F62A3"/>
    <w:rsid w:val="006F6B89"/>
    <w:rsid w:val="006F73C9"/>
    <w:rsid w:val="007015E2"/>
    <w:rsid w:val="007046BC"/>
    <w:rsid w:val="00705342"/>
    <w:rsid w:val="00706229"/>
    <w:rsid w:val="007152B8"/>
    <w:rsid w:val="00716062"/>
    <w:rsid w:val="0071744C"/>
    <w:rsid w:val="007216E6"/>
    <w:rsid w:val="00722739"/>
    <w:rsid w:val="00725140"/>
    <w:rsid w:val="00732D27"/>
    <w:rsid w:val="00734358"/>
    <w:rsid w:val="0074559E"/>
    <w:rsid w:val="007455E3"/>
    <w:rsid w:val="0074757A"/>
    <w:rsid w:val="00751B7D"/>
    <w:rsid w:val="007540E9"/>
    <w:rsid w:val="00754D27"/>
    <w:rsid w:val="007562D5"/>
    <w:rsid w:val="00763C8E"/>
    <w:rsid w:val="00764A2E"/>
    <w:rsid w:val="00765B6B"/>
    <w:rsid w:val="00766DCD"/>
    <w:rsid w:val="00767C3C"/>
    <w:rsid w:val="00770E77"/>
    <w:rsid w:val="007730E7"/>
    <w:rsid w:val="0077500E"/>
    <w:rsid w:val="007800DC"/>
    <w:rsid w:val="0078162F"/>
    <w:rsid w:val="00784C90"/>
    <w:rsid w:val="00785F73"/>
    <w:rsid w:val="007875B9"/>
    <w:rsid w:val="007876B2"/>
    <w:rsid w:val="007907F3"/>
    <w:rsid w:val="007962F6"/>
    <w:rsid w:val="007A08A6"/>
    <w:rsid w:val="007A5742"/>
    <w:rsid w:val="007A63D1"/>
    <w:rsid w:val="007A6B6B"/>
    <w:rsid w:val="007B0F6D"/>
    <w:rsid w:val="007B2AE6"/>
    <w:rsid w:val="007B36E6"/>
    <w:rsid w:val="007B3F08"/>
    <w:rsid w:val="007B40CC"/>
    <w:rsid w:val="007B4B7E"/>
    <w:rsid w:val="007C1F07"/>
    <w:rsid w:val="007D0896"/>
    <w:rsid w:val="007D2553"/>
    <w:rsid w:val="007D26BB"/>
    <w:rsid w:val="007D5649"/>
    <w:rsid w:val="007D636F"/>
    <w:rsid w:val="007D7F15"/>
    <w:rsid w:val="007E4F34"/>
    <w:rsid w:val="007F0A3B"/>
    <w:rsid w:val="007F0AFD"/>
    <w:rsid w:val="007F5FA9"/>
    <w:rsid w:val="007F62F9"/>
    <w:rsid w:val="00800380"/>
    <w:rsid w:val="008034F3"/>
    <w:rsid w:val="0080584F"/>
    <w:rsid w:val="00807463"/>
    <w:rsid w:val="0081069D"/>
    <w:rsid w:val="00810DD0"/>
    <w:rsid w:val="00814D3B"/>
    <w:rsid w:val="00816497"/>
    <w:rsid w:val="008165F0"/>
    <w:rsid w:val="00821C4C"/>
    <w:rsid w:val="00821E89"/>
    <w:rsid w:val="00826C53"/>
    <w:rsid w:val="008308D9"/>
    <w:rsid w:val="00836445"/>
    <w:rsid w:val="0084080E"/>
    <w:rsid w:val="00854218"/>
    <w:rsid w:val="00860E25"/>
    <w:rsid w:val="0086118A"/>
    <w:rsid w:val="00862D3D"/>
    <w:rsid w:val="00866612"/>
    <w:rsid w:val="00875803"/>
    <w:rsid w:val="00875D65"/>
    <w:rsid w:val="00880B0E"/>
    <w:rsid w:val="00880E1D"/>
    <w:rsid w:val="00882E55"/>
    <w:rsid w:val="00884AA1"/>
    <w:rsid w:val="00884C24"/>
    <w:rsid w:val="00885628"/>
    <w:rsid w:val="00885F10"/>
    <w:rsid w:val="00887C4C"/>
    <w:rsid w:val="00892FC5"/>
    <w:rsid w:val="008A1538"/>
    <w:rsid w:val="008A2D48"/>
    <w:rsid w:val="008A5852"/>
    <w:rsid w:val="008A6F8A"/>
    <w:rsid w:val="008A74F7"/>
    <w:rsid w:val="008B293F"/>
    <w:rsid w:val="008B3189"/>
    <w:rsid w:val="008B7A5D"/>
    <w:rsid w:val="008C0A9B"/>
    <w:rsid w:val="008C31D7"/>
    <w:rsid w:val="008C5225"/>
    <w:rsid w:val="008C6E1F"/>
    <w:rsid w:val="008D0C73"/>
    <w:rsid w:val="008D10CF"/>
    <w:rsid w:val="008D6EA8"/>
    <w:rsid w:val="008E0BC3"/>
    <w:rsid w:val="008E2AC5"/>
    <w:rsid w:val="008E2CA3"/>
    <w:rsid w:val="008E6A6A"/>
    <w:rsid w:val="008F5896"/>
    <w:rsid w:val="008F61D1"/>
    <w:rsid w:val="008F70B5"/>
    <w:rsid w:val="00900D3B"/>
    <w:rsid w:val="0090184B"/>
    <w:rsid w:val="00901C4B"/>
    <w:rsid w:val="0090392B"/>
    <w:rsid w:val="009051F9"/>
    <w:rsid w:val="009079EF"/>
    <w:rsid w:val="009124CC"/>
    <w:rsid w:val="00915D06"/>
    <w:rsid w:val="00917EFD"/>
    <w:rsid w:val="0092129C"/>
    <w:rsid w:val="00921D04"/>
    <w:rsid w:val="00922D02"/>
    <w:rsid w:val="009240BC"/>
    <w:rsid w:val="00926DCB"/>
    <w:rsid w:val="00933195"/>
    <w:rsid w:val="00933B08"/>
    <w:rsid w:val="00935C4E"/>
    <w:rsid w:val="009420EA"/>
    <w:rsid w:val="00951B1F"/>
    <w:rsid w:val="00951BE4"/>
    <w:rsid w:val="00951C8E"/>
    <w:rsid w:val="00953C4E"/>
    <w:rsid w:val="00961606"/>
    <w:rsid w:val="00961651"/>
    <w:rsid w:val="0096560D"/>
    <w:rsid w:val="00967845"/>
    <w:rsid w:val="00971FEF"/>
    <w:rsid w:val="00972103"/>
    <w:rsid w:val="00977E29"/>
    <w:rsid w:val="00980EC6"/>
    <w:rsid w:val="0098392A"/>
    <w:rsid w:val="009844AA"/>
    <w:rsid w:val="00986BAA"/>
    <w:rsid w:val="00987843"/>
    <w:rsid w:val="009B6EC1"/>
    <w:rsid w:val="009B7C4C"/>
    <w:rsid w:val="009C208C"/>
    <w:rsid w:val="009C468F"/>
    <w:rsid w:val="009C7B4D"/>
    <w:rsid w:val="009D34EF"/>
    <w:rsid w:val="009D4A4A"/>
    <w:rsid w:val="009E3BB8"/>
    <w:rsid w:val="009E4296"/>
    <w:rsid w:val="009E4AED"/>
    <w:rsid w:val="009E55C3"/>
    <w:rsid w:val="009E64E6"/>
    <w:rsid w:val="009E7A49"/>
    <w:rsid w:val="009F072E"/>
    <w:rsid w:val="009F103F"/>
    <w:rsid w:val="00A034DF"/>
    <w:rsid w:val="00A047C2"/>
    <w:rsid w:val="00A04C26"/>
    <w:rsid w:val="00A04F92"/>
    <w:rsid w:val="00A06F2D"/>
    <w:rsid w:val="00A116FF"/>
    <w:rsid w:val="00A11F8D"/>
    <w:rsid w:val="00A145B2"/>
    <w:rsid w:val="00A312BD"/>
    <w:rsid w:val="00A313E2"/>
    <w:rsid w:val="00A32F95"/>
    <w:rsid w:val="00A3470E"/>
    <w:rsid w:val="00A34E94"/>
    <w:rsid w:val="00A42811"/>
    <w:rsid w:val="00A43279"/>
    <w:rsid w:val="00A44271"/>
    <w:rsid w:val="00A4704D"/>
    <w:rsid w:val="00A477C2"/>
    <w:rsid w:val="00A5215C"/>
    <w:rsid w:val="00A55F46"/>
    <w:rsid w:val="00A623E3"/>
    <w:rsid w:val="00A62EC9"/>
    <w:rsid w:val="00A66814"/>
    <w:rsid w:val="00A72E9A"/>
    <w:rsid w:val="00A8035B"/>
    <w:rsid w:val="00A81A73"/>
    <w:rsid w:val="00A831F1"/>
    <w:rsid w:val="00A833DC"/>
    <w:rsid w:val="00A90139"/>
    <w:rsid w:val="00A90768"/>
    <w:rsid w:val="00A963C3"/>
    <w:rsid w:val="00A9642C"/>
    <w:rsid w:val="00A974FB"/>
    <w:rsid w:val="00A97582"/>
    <w:rsid w:val="00AA158E"/>
    <w:rsid w:val="00AA1757"/>
    <w:rsid w:val="00AA2F7A"/>
    <w:rsid w:val="00AA3C45"/>
    <w:rsid w:val="00AB1055"/>
    <w:rsid w:val="00AB15A6"/>
    <w:rsid w:val="00AB1CE1"/>
    <w:rsid w:val="00AB2ACE"/>
    <w:rsid w:val="00AB652E"/>
    <w:rsid w:val="00AC0AE4"/>
    <w:rsid w:val="00AC257A"/>
    <w:rsid w:val="00AC5703"/>
    <w:rsid w:val="00AD0FC5"/>
    <w:rsid w:val="00AD4197"/>
    <w:rsid w:val="00AD4DB1"/>
    <w:rsid w:val="00AD60C0"/>
    <w:rsid w:val="00AE5CF5"/>
    <w:rsid w:val="00AF0838"/>
    <w:rsid w:val="00AF190F"/>
    <w:rsid w:val="00AF1B5F"/>
    <w:rsid w:val="00AF6202"/>
    <w:rsid w:val="00AF77E5"/>
    <w:rsid w:val="00B033AF"/>
    <w:rsid w:val="00B04A31"/>
    <w:rsid w:val="00B05D1D"/>
    <w:rsid w:val="00B10E05"/>
    <w:rsid w:val="00B11711"/>
    <w:rsid w:val="00B123B7"/>
    <w:rsid w:val="00B126B1"/>
    <w:rsid w:val="00B12793"/>
    <w:rsid w:val="00B2048D"/>
    <w:rsid w:val="00B204C5"/>
    <w:rsid w:val="00B22A17"/>
    <w:rsid w:val="00B306ED"/>
    <w:rsid w:val="00B31FA6"/>
    <w:rsid w:val="00B34CB9"/>
    <w:rsid w:val="00B36F1E"/>
    <w:rsid w:val="00B3739A"/>
    <w:rsid w:val="00B374D9"/>
    <w:rsid w:val="00B37CA2"/>
    <w:rsid w:val="00B432D2"/>
    <w:rsid w:val="00B452E1"/>
    <w:rsid w:val="00B47440"/>
    <w:rsid w:val="00B506D4"/>
    <w:rsid w:val="00B53225"/>
    <w:rsid w:val="00B617AA"/>
    <w:rsid w:val="00B64A71"/>
    <w:rsid w:val="00B65A59"/>
    <w:rsid w:val="00B660C6"/>
    <w:rsid w:val="00B70F58"/>
    <w:rsid w:val="00B715D9"/>
    <w:rsid w:val="00B72A06"/>
    <w:rsid w:val="00B735F0"/>
    <w:rsid w:val="00B822C4"/>
    <w:rsid w:val="00B82508"/>
    <w:rsid w:val="00B82882"/>
    <w:rsid w:val="00B85DCA"/>
    <w:rsid w:val="00B9109D"/>
    <w:rsid w:val="00B93C21"/>
    <w:rsid w:val="00B95BDD"/>
    <w:rsid w:val="00B96F3D"/>
    <w:rsid w:val="00BA32C2"/>
    <w:rsid w:val="00BA457A"/>
    <w:rsid w:val="00BB084E"/>
    <w:rsid w:val="00BB2B91"/>
    <w:rsid w:val="00BB4386"/>
    <w:rsid w:val="00BB482F"/>
    <w:rsid w:val="00BB6F68"/>
    <w:rsid w:val="00BB7975"/>
    <w:rsid w:val="00BC0446"/>
    <w:rsid w:val="00BC0769"/>
    <w:rsid w:val="00BC6AEA"/>
    <w:rsid w:val="00BC6DD8"/>
    <w:rsid w:val="00BC72FD"/>
    <w:rsid w:val="00BD05B9"/>
    <w:rsid w:val="00BD42C8"/>
    <w:rsid w:val="00BD6DE0"/>
    <w:rsid w:val="00BD765E"/>
    <w:rsid w:val="00BE40AE"/>
    <w:rsid w:val="00BE5384"/>
    <w:rsid w:val="00BF2940"/>
    <w:rsid w:val="00BF7821"/>
    <w:rsid w:val="00C01E95"/>
    <w:rsid w:val="00C02169"/>
    <w:rsid w:val="00C0363B"/>
    <w:rsid w:val="00C03D34"/>
    <w:rsid w:val="00C03DB3"/>
    <w:rsid w:val="00C03E32"/>
    <w:rsid w:val="00C0448E"/>
    <w:rsid w:val="00C05EA6"/>
    <w:rsid w:val="00C0694C"/>
    <w:rsid w:val="00C07B61"/>
    <w:rsid w:val="00C10CE7"/>
    <w:rsid w:val="00C155BB"/>
    <w:rsid w:val="00C17108"/>
    <w:rsid w:val="00C219DD"/>
    <w:rsid w:val="00C2217E"/>
    <w:rsid w:val="00C2235B"/>
    <w:rsid w:val="00C24078"/>
    <w:rsid w:val="00C24D24"/>
    <w:rsid w:val="00C265A4"/>
    <w:rsid w:val="00C30C4A"/>
    <w:rsid w:val="00C31560"/>
    <w:rsid w:val="00C32D5B"/>
    <w:rsid w:val="00C363F6"/>
    <w:rsid w:val="00C36720"/>
    <w:rsid w:val="00C41067"/>
    <w:rsid w:val="00C41765"/>
    <w:rsid w:val="00C42142"/>
    <w:rsid w:val="00C425E8"/>
    <w:rsid w:val="00C627E2"/>
    <w:rsid w:val="00C7169E"/>
    <w:rsid w:val="00C72607"/>
    <w:rsid w:val="00C72868"/>
    <w:rsid w:val="00C74F81"/>
    <w:rsid w:val="00C8235E"/>
    <w:rsid w:val="00C832D5"/>
    <w:rsid w:val="00C84745"/>
    <w:rsid w:val="00C90627"/>
    <w:rsid w:val="00C907CA"/>
    <w:rsid w:val="00C91237"/>
    <w:rsid w:val="00C92243"/>
    <w:rsid w:val="00C951EE"/>
    <w:rsid w:val="00CA3135"/>
    <w:rsid w:val="00CB1F89"/>
    <w:rsid w:val="00CC13E6"/>
    <w:rsid w:val="00CC1D3C"/>
    <w:rsid w:val="00CC41E8"/>
    <w:rsid w:val="00CC5E94"/>
    <w:rsid w:val="00CC6D63"/>
    <w:rsid w:val="00CD3064"/>
    <w:rsid w:val="00CD35AE"/>
    <w:rsid w:val="00CE0965"/>
    <w:rsid w:val="00CE457F"/>
    <w:rsid w:val="00CF1588"/>
    <w:rsid w:val="00CF25D2"/>
    <w:rsid w:val="00CF2867"/>
    <w:rsid w:val="00CF7C9A"/>
    <w:rsid w:val="00D04967"/>
    <w:rsid w:val="00D05099"/>
    <w:rsid w:val="00D076AA"/>
    <w:rsid w:val="00D121B8"/>
    <w:rsid w:val="00D12282"/>
    <w:rsid w:val="00D13F2D"/>
    <w:rsid w:val="00D16A52"/>
    <w:rsid w:val="00D16C80"/>
    <w:rsid w:val="00D21252"/>
    <w:rsid w:val="00D21484"/>
    <w:rsid w:val="00D23B6C"/>
    <w:rsid w:val="00D24CA0"/>
    <w:rsid w:val="00D33143"/>
    <w:rsid w:val="00D34FF6"/>
    <w:rsid w:val="00D3785F"/>
    <w:rsid w:val="00D41D73"/>
    <w:rsid w:val="00D41F68"/>
    <w:rsid w:val="00D42672"/>
    <w:rsid w:val="00D42C30"/>
    <w:rsid w:val="00D4448C"/>
    <w:rsid w:val="00D447E7"/>
    <w:rsid w:val="00D44853"/>
    <w:rsid w:val="00D46FAB"/>
    <w:rsid w:val="00D50204"/>
    <w:rsid w:val="00D50333"/>
    <w:rsid w:val="00D518DF"/>
    <w:rsid w:val="00D56C08"/>
    <w:rsid w:val="00D60C65"/>
    <w:rsid w:val="00D615E8"/>
    <w:rsid w:val="00D62E29"/>
    <w:rsid w:val="00D73A0F"/>
    <w:rsid w:val="00D73A7E"/>
    <w:rsid w:val="00D742D1"/>
    <w:rsid w:val="00D74F6B"/>
    <w:rsid w:val="00D769FE"/>
    <w:rsid w:val="00D810FB"/>
    <w:rsid w:val="00D82647"/>
    <w:rsid w:val="00D85F87"/>
    <w:rsid w:val="00D8628D"/>
    <w:rsid w:val="00D86C48"/>
    <w:rsid w:val="00D9059F"/>
    <w:rsid w:val="00D94BB1"/>
    <w:rsid w:val="00D96389"/>
    <w:rsid w:val="00DA0F22"/>
    <w:rsid w:val="00DA2DA7"/>
    <w:rsid w:val="00DA4ECA"/>
    <w:rsid w:val="00DB1127"/>
    <w:rsid w:val="00DB122A"/>
    <w:rsid w:val="00DB2287"/>
    <w:rsid w:val="00DB3542"/>
    <w:rsid w:val="00DC45A1"/>
    <w:rsid w:val="00DD100E"/>
    <w:rsid w:val="00DD4731"/>
    <w:rsid w:val="00DD6F9C"/>
    <w:rsid w:val="00DD7DFC"/>
    <w:rsid w:val="00DE08CE"/>
    <w:rsid w:val="00DE0EE9"/>
    <w:rsid w:val="00DE1D70"/>
    <w:rsid w:val="00DE26BB"/>
    <w:rsid w:val="00DE285E"/>
    <w:rsid w:val="00DE2982"/>
    <w:rsid w:val="00DE722C"/>
    <w:rsid w:val="00DE7545"/>
    <w:rsid w:val="00DF7A1A"/>
    <w:rsid w:val="00E016EC"/>
    <w:rsid w:val="00E03096"/>
    <w:rsid w:val="00E03AE5"/>
    <w:rsid w:val="00E050A6"/>
    <w:rsid w:val="00E05693"/>
    <w:rsid w:val="00E0727B"/>
    <w:rsid w:val="00E108C6"/>
    <w:rsid w:val="00E11C99"/>
    <w:rsid w:val="00E11CB7"/>
    <w:rsid w:val="00E13462"/>
    <w:rsid w:val="00E14002"/>
    <w:rsid w:val="00E14601"/>
    <w:rsid w:val="00E16E30"/>
    <w:rsid w:val="00E20BC9"/>
    <w:rsid w:val="00E218B7"/>
    <w:rsid w:val="00E24EC9"/>
    <w:rsid w:val="00E258F9"/>
    <w:rsid w:val="00E35DB0"/>
    <w:rsid w:val="00E412CE"/>
    <w:rsid w:val="00E44E60"/>
    <w:rsid w:val="00E4589E"/>
    <w:rsid w:val="00E45EAA"/>
    <w:rsid w:val="00E478FD"/>
    <w:rsid w:val="00E505CC"/>
    <w:rsid w:val="00E52A01"/>
    <w:rsid w:val="00E55A37"/>
    <w:rsid w:val="00E60CB8"/>
    <w:rsid w:val="00E62DD6"/>
    <w:rsid w:val="00E640F0"/>
    <w:rsid w:val="00E67A9C"/>
    <w:rsid w:val="00E73C46"/>
    <w:rsid w:val="00E84395"/>
    <w:rsid w:val="00E84978"/>
    <w:rsid w:val="00E85056"/>
    <w:rsid w:val="00E85433"/>
    <w:rsid w:val="00E91338"/>
    <w:rsid w:val="00E94691"/>
    <w:rsid w:val="00E96595"/>
    <w:rsid w:val="00EA16B7"/>
    <w:rsid w:val="00EA448E"/>
    <w:rsid w:val="00EA4EF7"/>
    <w:rsid w:val="00EA5248"/>
    <w:rsid w:val="00EB25BB"/>
    <w:rsid w:val="00EB26BF"/>
    <w:rsid w:val="00EB4029"/>
    <w:rsid w:val="00EB417B"/>
    <w:rsid w:val="00EC0BF5"/>
    <w:rsid w:val="00EC0DBC"/>
    <w:rsid w:val="00EC1DE8"/>
    <w:rsid w:val="00EC5B4C"/>
    <w:rsid w:val="00ED0E08"/>
    <w:rsid w:val="00ED3DA1"/>
    <w:rsid w:val="00ED4396"/>
    <w:rsid w:val="00ED4819"/>
    <w:rsid w:val="00EE1990"/>
    <w:rsid w:val="00EE341D"/>
    <w:rsid w:val="00EE5E19"/>
    <w:rsid w:val="00EF02AD"/>
    <w:rsid w:val="00EF0F3E"/>
    <w:rsid w:val="00EF1237"/>
    <w:rsid w:val="00EF2B79"/>
    <w:rsid w:val="00F00FE4"/>
    <w:rsid w:val="00F01799"/>
    <w:rsid w:val="00F02B5C"/>
    <w:rsid w:val="00F03246"/>
    <w:rsid w:val="00F03829"/>
    <w:rsid w:val="00F064EB"/>
    <w:rsid w:val="00F14805"/>
    <w:rsid w:val="00F14A11"/>
    <w:rsid w:val="00F22F27"/>
    <w:rsid w:val="00F27643"/>
    <w:rsid w:val="00F33B06"/>
    <w:rsid w:val="00F40848"/>
    <w:rsid w:val="00F43EF9"/>
    <w:rsid w:val="00F450D8"/>
    <w:rsid w:val="00F45122"/>
    <w:rsid w:val="00F45C63"/>
    <w:rsid w:val="00F45D9A"/>
    <w:rsid w:val="00F521AB"/>
    <w:rsid w:val="00F65D90"/>
    <w:rsid w:val="00F711C2"/>
    <w:rsid w:val="00F715BF"/>
    <w:rsid w:val="00F72C3B"/>
    <w:rsid w:val="00F75913"/>
    <w:rsid w:val="00F7627F"/>
    <w:rsid w:val="00F768DB"/>
    <w:rsid w:val="00F778A5"/>
    <w:rsid w:val="00F81058"/>
    <w:rsid w:val="00F83DB1"/>
    <w:rsid w:val="00F86AA2"/>
    <w:rsid w:val="00F92716"/>
    <w:rsid w:val="00FA1417"/>
    <w:rsid w:val="00FA392F"/>
    <w:rsid w:val="00FA4186"/>
    <w:rsid w:val="00FB3A92"/>
    <w:rsid w:val="00FB5EF6"/>
    <w:rsid w:val="00FC3146"/>
    <w:rsid w:val="00FC7908"/>
    <w:rsid w:val="00FD4144"/>
    <w:rsid w:val="00FE11F9"/>
    <w:rsid w:val="00FF4CF4"/>
    <w:rsid w:val="00FF6343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3" strokecolor="none [3213]">
      <v:stroke color="none [3213]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A73ABEE"/>
  <w15:docId w15:val="{A26B6F2A-C50E-49D1-86B8-3EC64F46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B5F"/>
    <w:pPr>
      <w:tabs>
        <w:tab w:val="left" w:pos="360"/>
      </w:tabs>
    </w:pPr>
    <w:rPr>
      <w:color w:val="000000"/>
      <w:sz w:val="24"/>
    </w:rPr>
  </w:style>
  <w:style w:type="paragraph" w:styleId="Heading1">
    <w:name w:val="heading 1"/>
    <w:basedOn w:val="Normal"/>
    <w:next w:val="BodyText"/>
    <w:qFormat/>
    <w:rsid w:val="00AF1B5F"/>
    <w:pPr>
      <w:keepNext/>
      <w:numPr>
        <w:numId w:val="2"/>
      </w:numPr>
      <w:tabs>
        <w:tab w:val="left" w:pos="720"/>
      </w:tabs>
      <w:spacing w:before="360" w:after="200"/>
      <w:ind w:left="720" w:hanging="720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rsid w:val="00AF1B5F"/>
    <w:pPr>
      <w:keepNext/>
      <w:spacing w:before="120" w:after="200"/>
      <w:outlineLvl w:val="1"/>
    </w:pPr>
    <w:rPr>
      <w:b/>
      <w:sz w:val="26"/>
    </w:rPr>
  </w:style>
  <w:style w:type="paragraph" w:styleId="Heading3">
    <w:name w:val="heading 3"/>
    <w:basedOn w:val="Normal"/>
    <w:next w:val="BodyText"/>
    <w:qFormat/>
    <w:rsid w:val="00AF1B5F"/>
    <w:pPr>
      <w:keepNext/>
      <w:spacing w:after="200"/>
      <w:outlineLvl w:val="2"/>
    </w:pPr>
    <w:rPr>
      <w:b/>
      <w:i/>
      <w:snapToGrid w:val="0"/>
    </w:rPr>
  </w:style>
  <w:style w:type="paragraph" w:styleId="Heading4">
    <w:name w:val="heading 4"/>
    <w:basedOn w:val="Normal"/>
    <w:next w:val="Normal"/>
    <w:qFormat/>
    <w:rsid w:val="00AF1B5F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F1B5F"/>
    <w:pPr>
      <w:keepNext/>
      <w:spacing w:before="20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F1B5F"/>
    <w:pPr>
      <w:keepNext/>
      <w:tabs>
        <w:tab w:val="clear" w:pos="360"/>
      </w:tabs>
      <w:spacing w:after="240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AF1B5F"/>
    <w:pPr>
      <w:keepNext/>
      <w:spacing w:before="120"/>
      <w:jc w:val="right"/>
      <w:outlineLvl w:val="6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F1B5F"/>
    <w:pPr>
      <w:numPr>
        <w:numId w:val="1"/>
      </w:numPr>
    </w:pPr>
  </w:style>
  <w:style w:type="paragraph" w:styleId="BodyText">
    <w:name w:val="Body Text"/>
    <w:rsid w:val="00AF1B5F"/>
    <w:pPr>
      <w:tabs>
        <w:tab w:val="left" w:pos="360"/>
      </w:tabs>
      <w:spacing w:after="240"/>
    </w:pPr>
    <w:rPr>
      <w:color w:val="000000"/>
      <w:sz w:val="24"/>
    </w:rPr>
  </w:style>
  <w:style w:type="paragraph" w:customStyle="1" w:styleId="ChapterTitle">
    <w:name w:val="Chapter Title"/>
    <w:basedOn w:val="Normal"/>
    <w:next w:val="Normal"/>
    <w:rsid w:val="00AF1B5F"/>
    <w:pPr>
      <w:keepNext/>
      <w:keepLines/>
      <w:spacing w:after="200"/>
      <w:jc w:val="center"/>
    </w:pPr>
    <w:rPr>
      <w:b/>
      <w:caps/>
      <w:sz w:val="36"/>
    </w:rPr>
  </w:style>
  <w:style w:type="paragraph" w:customStyle="1" w:styleId="ExhibitTitle">
    <w:name w:val="Exhibit Title"/>
    <w:basedOn w:val="Normal"/>
    <w:rsid w:val="00AF1B5F"/>
    <w:pPr>
      <w:jc w:val="center"/>
    </w:pPr>
    <w:rPr>
      <w:rFonts w:ascii="Arial" w:hAnsi="Arial"/>
      <w:b/>
      <w:sz w:val="22"/>
    </w:rPr>
  </w:style>
  <w:style w:type="paragraph" w:customStyle="1" w:styleId="Table-left">
    <w:name w:val="Table - left"/>
    <w:basedOn w:val="BodyText"/>
    <w:rsid w:val="00AF1B5F"/>
    <w:pPr>
      <w:tabs>
        <w:tab w:val="clear" w:pos="360"/>
      </w:tabs>
      <w:spacing w:after="0"/>
    </w:pPr>
    <w:rPr>
      <w:rFonts w:ascii="Arial" w:hAnsi="Arial"/>
      <w:sz w:val="20"/>
    </w:rPr>
  </w:style>
  <w:style w:type="paragraph" w:customStyle="1" w:styleId="Para10">
    <w:name w:val="Para10"/>
    <w:basedOn w:val="Normal"/>
    <w:rsid w:val="00AF1B5F"/>
    <w:pPr>
      <w:spacing w:line="200" w:lineRule="exact"/>
    </w:pPr>
    <w:rPr>
      <w:b/>
    </w:rPr>
  </w:style>
  <w:style w:type="paragraph" w:customStyle="1" w:styleId="Table-center">
    <w:name w:val="Table - center"/>
    <w:basedOn w:val="BodyText"/>
    <w:rsid w:val="00AF1B5F"/>
    <w:pPr>
      <w:tabs>
        <w:tab w:val="clear" w:pos="360"/>
      </w:tabs>
      <w:spacing w:after="0"/>
      <w:jc w:val="center"/>
    </w:pPr>
    <w:rPr>
      <w:rFonts w:ascii="Arial" w:hAnsi="Arial"/>
      <w:sz w:val="20"/>
    </w:rPr>
  </w:style>
  <w:style w:type="paragraph" w:customStyle="1" w:styleId="Table-right">
    <w:name w:val="Table - right"/>
    <w:basedOn w:val="BodyText"/>
    <w:rsid w:val="00AF1B5F"/>
    <w:pPr>
      <w:tabs>
        <w:tab w:val="clear" w:pos="360"/>
      </w:tabs>
      <w:spacing w:after="0"/>
      <w:jc w:val="right"/>
    </w:pPr>
    <w:rPr>
      <w:rFonts w:ascii="Arial" w:hAnsi="Arial"/>
      <w:sz w:val="20"/>
    </w:rPr>
  </w:style>
  <w:style w:type="paragraph" w:customStyle="1" w:styleId="Para8">
    <w:name w:val="Para8"/>
    <w:basedOn w:val="Para10"/>
    <w:rsid w:val="00AF1B5F"/>
    <w:pPr>
      <w:spacing w:line="160" w:lineRule="exact"/>
    </w:pPr>
  </w:style>
  <w:style w:type="paragraph" w:styleId="Header">
    <w:name w:val="header"/>
    <w:basedOn w:val="Normal"/>
    <w:link w:val="HeaderChar"/>
    <w:rsid w:val="00AF1B5F"/>
    <w:pPr>
      <w:tabs>
        <w:tab w:val="clear" w:pos="360"/>
        <w:tab w:val="center" w:pos="4320"/>
        <w:tab w:val="right" w:pos="8640"/>
      </w:tabs>
    </w:pPr>
  </w:style>
  <w:style w:type="paragraph" w:styleId="Footer">
    <w:name w:val="footer"/>
    <w:basedOn w:val="Normal"/>
    <w:rsid w:val="00AF1B5F"/>
    <w:pPr>
      <w:tabs>
        <w:tab w:val="clear" w:pos="36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B5F"/>
  </w:style>
  <w:style w:type="paragraph" w:customStyle="1" w:styleId="SSS">
    <w:name w:val="SSS"/>
    <w:basedOn w:val="Normal"/>
    <w:rsid w:val="00AF1B5F"/>
    <w:pPr>
      <w:tabs>
        <w:tab w:val="clear" w:pos="360"/>
      </w:tabs>
    </w:pPr>
    <w:rPr>
      <w:color w:val="auto"/>
    </w:rPr>
  </w:style>
  <w:style w:type="paragraph" w:customStyle="1" w:styleId="Links-Level1">
    <w:name w:val="Links - Level 1"/>
    <w:basedOn w:val="SSS"/>
    <w:rsid w:val="00AF1B5F"/>
    <w:pPr>
      <w:numPr>
        <w:numId w:val="3"/>
      </w:numPr>
      <w:spacing w:after="120"/>
    </w:pPr>
    <w:rPr>
      <w:b/>
      <w:u w:val="single"/>
    </w:rPr>
  </w:style>
  <w:style w:type="paragraph" w:styleId="BodyText2">
    <w:name w:val="Body Text 2"/>
    <w:basedOn w:val="Normal"/>
    <w:rsid w:val="00AF1B5F"/>
    <w:pPr>
      <w:tabs>
        <w:tab w:val="clear" w:pos="360"/>
      </w:tabs>
    </w:pPr>
    <w:rPr>
      <w:sz w:val="22"/>
    </w:rPr>
  </w:style>
  <w:style w:type="paragraph" w:styleId="Title">
    <w:name w:val="Title"/>
    <w:basedOn w:val="Normal"/>
    <w:qFormat/>
    <w:rsid w:val="00AF1B5F"/>
    <w:pPr>
      <w:jc w:val="center"/>
    </w:pPr>
    <w:rPr>
      <w:rFonts w:ascii="Arial" w:hAnsi="Arial"/>
      <w:b/>
      <w:caps/>
      <w:sz w:val="32"/>
    </w:rPr>
  </w:style>
  <w:style w:type="paragraph" w:styleId="FootnoteText">
    <w:name w:val="footnote text"/>
    <w:basedOn w:val="Normal"/>
    <w:link w:val="FootnoteTextChar"/>
    <w:semiHidden/>
    <w:rsid w:val="00AF1B5F"/>
    <w:rPr>
      <w:sz w:val="20"/>
    </w:rPr>
  </w:style>
  <w:style w:type="character" w:styleId="FootnoteReference">
    <w:name w:val="footnote reference"/>
    <w:basedOn w:val="DefaultParagraphFont"/>
    <w:semiHidden/>
    <w:rsid w:val="00AF1B5F"/>
    <w:rPr>
      <w:vertAlign w:val="superscript"/>
    </w:rPr>
  </w:style>
  <w:style w:type="character" w:styleId="Hyperlink">
    <w:name w:val="Hyperlink"/>
    <w:basedOn w:val="DefaultParagraphFont"/>
    <w:uiPriority w:val="99"/>
    <w:rsid w:val="00AF1B5F"/>
    <w:rPr>
      <w:color w:val="0000FF"/>
      <w:u w:val="single"/>
    </w:rPr>
  </w:style>
  <w:style w:type="character" w:styleId="FollowedHyperlink">
    <w:name w:val="FollowedHyperlink"/>
    <w:basedOn w:val="DefaultParagraphFont"/>
    <w:rsid w:val="00AF1B5F"/>
    <w:rPr>
      <w:color w:val="800080"/>
      <w:u w:val="single"/>
    </w:rPr>
  </w:style>
  <w:style w:type="paragraph" w:styleId="BalloonText">
    <w:name w:val="Balloon Text"/>
    <w:basedOn w:val="Normal"/>
    <w:semiHidden/>
    <w:rsid w:val="00AF1B5F"/>
    <w:rPr>
      <w:rFonts w:ascii="Tahoma" w:hAnsi="Tahoma" w:cs="Tahoma"/>
      <w:sz w:val="16"/>
      <w:szCs w:val="16"/>
    </w:rPr>
  </w:style>
  <w:style w:type="character" w:customStyle="1" w:styleId="EmailStyle36">
    <w:name w:val="EmailStyle36"/>
    <w:basedOn w:val="DefaultParagraphFont"/>
    <w:semiHidden/>
    <w:rsid w:val="00AF1B5F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0614CD"/>
    <w:pPr>
      <w:tabs>
        <w:tab w:val="left" w:pos="36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34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47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470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34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70E"/>
    <w:rPr>
      <w:b/>
      <w:bCs/>
      <w:color w:val="000000"/>
    </w:rPr>
  </w:style>
  <w:style w:type="paragraph" w:styleId="NormalWeb">
    <w:name w:val="Normal (Web)"/>
    <w:basedOn w:val="Normal"/>
    <w:uiPriority w:val="99"/>
    <w:rsid w:val="00BB4386"/>
    <w:pPr>
      <w:tabs>
        <w:tab w:val="clear" w:pos="360"/>
      </w:tabs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24">
    <w:name w:val="xl24"/>
    <w:basedOn w:val="Normal"/>
    <w:rsid w:val="001F1BC1"/>
    <w:pPr>
      <w:tabs>
        <w:tab w:val="clear" w:pos="360"/>
      </w:tabs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357B55"/>
    <w:pPr>
      <w:tabs>
        <w:tab w:val="clear" w:pos="360"/>
      </w:tabs>
      <w:ind w:left="720"/>
      <w:contextualSpacing/>
    </w:pPr>
    <w:rPr>
      <w:color w:val="auto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57B55"/>
    <w:rPr>
      <w:color w:val="000000"/>
    </w:rPr>
  </w:style>
  <w:style w:type="character" w:customStyle="1" w:styleId="HeaderChar">
    <w:name w:val="Header Char"/>
    <w:basedOn w:val="DefaultParagraphFont"/>
    <w:link w:val="Header"/>
    <w:rsid w:val="00BB2B91"/>
    <w:rPr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B93C21"/>
    <w:rPr>
      <w:rFonts w:ascii="Arial" w:hAnsi="Arial"/>
      <w:b/>
      <w:i/>
      <w:color w:val="000000"/>
      <w:sz w:val="16"/>
    </w:rPr>
  </w:style>
  <w:style w:type="character" w:styleId="Strong">
    <w:name w:val="Strong"/>
    <w:basedOn w:val="DefaultParagraphFont"/>
    <w:uiPriority w:val="22"/>
    <w:qFormat/>
    <w:rsid w:val="00104009"/>
    <w:rPr>
      <w:b/>
      <w:bCs/>
    </w:rPr>
  </w:style>
  <w:style w:type="character" w:customStyle="1" w:styleId="apple-converted-space">
    <w:name w:val="apple-converted-space"/>
    <w:basedOn w:val="DefaultParagraphFont"/>
    <w:rsid w:val="0010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28A5-1832-49C1-AD3B-6447BC63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vanderwr</dc:creator>
  <cp:lastModifiedBy>Kennedy Evans</cp:lastModifiedBy>
  <cp:revision>2</cp:revision>
  <cp:lastPrinted>2017-03-29T16:36:00Z</cp:lastPrinted>
  <dcterms:created xsi:type="dcterms:W3CDTF">2024-03-18T16:12:00Z</dcterms:created>
  <dcterms:modified xsi:type="dcterms:W3CDTF">2024-03-18T16:12:00Z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86f94d72ad610db390e054df22f92a7c2dc4b8dd2703281684e6c3e171120890</vt:lpwstr>
  </property>
</Properties>
</file>