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90E1" w14:textId="77777777" w:rsidR="00F97AAC" w:rsidRDefault="00F97AAC">
      <w:pPr>
        <w:rPr>
          <w:rFonts w:ascii="Trebuchet MS" w:hAnsi="Trebuchet MS"/>
        </w:rPr>
      </w:pPr>
    </w:p>
    <w:p w14:paraId="1319CF73" w14:textId="77777777" w:rsidR="00683353" w:rsidRPr="00F97AAC" w:rsidRDefault="00683353">
      <w:pPr>
        <w:rPr>
          <w:rFonts w:ascii="Trebuchet MS" w:hAnsi="Trebuchet MS"/>
        </w:rPr>
      </w:pPr>
    </w:p>
    <w:p w14:paraId="60381BBC" w14:textId="77777777" w:rsidR="00F97AAC" w:rsidRPr="00F97AAC" w:rsidRDefault="00F97AAC">
      <w:pPr>
        <w:rPr>
          <w:rFonts w:ascii="Trebuchet MS" w:hAnsi="Trebuchet MS"/>
        </w:rPr>
      </w:pPr>
    </w:p>
    <w:tbl>
      <w:tblPr>
        <w:tblW w:w="10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7729"/>
        <w:gridCol w:w="18"/>
      </w:tblGrid>
      <w:tr w:rsidR="00F97AAC" w:rsidRPr="00F97AAC" w14:paraId="58E8AA52" w14:textId="77777777" w:rsidTr="00B34E8A">
        <w:tc>
          <w:tcPr>
            <w:tcW w:w="2711" w:type="dxa"/>
            <w:shd w:val="clear" w:color="auto" w:fill="D9D9D9" w:themeFill="background1" w:themeFillShade="D9"/>
          </w:tcPr>
          <w:p w14:paraId="638CD489" w14:textId="77777777" w:rsidR="00F97AAC" w:rsidRPr="00F97AAC" w:rsidRDefault="00F97AAC" w:rsidP="00F97AAC">
            <w:pPr>
              <w:pStyle w:val="Informal1"/>
              <w:spacing w:before="0" w:after="0"/>
              <w:rPr>
                <w:rFonts w:ascii="Trebuchet MS" w:hAnsi="Trebuchet MS"/>
                <w:b/>
                <w:bCs/>
              </w:rPr>
            </w:pPr>
            <w:bookmarkStart w:id="0" w:name="_Hlk248053814"/>
            <w:r w:rsidRPr="00F97AAC">
              <w:rPr>
                <w:rFonts w:ascii="Trebuchet MS" w:hAnsi="Trebuchet MS"/>
                <w:b/>
                <w:sz w:val="22"/>
                <w:szCs w:val="22"/>
              </w:rPr>
              <w:t>Meeting</w:t>
            </w:r>
          </w:p>
        </w:tc>
        <w:tc>
          <w:tcPr>
            <w:tcW w:w="7747" w:type="dxa"/>
            <w:gridSpan w:val="2"/>
            <w:shd w:val="clear" w:color="auto" w:fill="auto"/>
            <w:vAlign w:val="center"/>
          </w:tcPr>
          <w:p w14:paraId="2CC2726C" w14:textId="12C1720A" w:rsidR="007268CA" w:rsidRPr="00570B51" w:rsidRDefault="007268CA" w:rsidP="007268CA">
            <w:pPr>
              <w:pStyle w:val="Informal1"/>
              <w:rPr>
                <w:rFonts w:ascii="Trebuchet MS" w:hAnsi="Trebuchet MS"/>
                <w:b/>
                <w:bCs/>
              </w:rPr>
            </w:pPr>
            <w:r>
              <w:rPr>
                <w:rFonts w:ascii="Trebuchet MS" w:hAnsi="Trebuchet MS"/>
                <w:b/>
                <w:bCs/>
              </w:rPr>
              <w:t xml:space="preserve">CCHE </w:t>
            </w:r>
            <w:r w:rsidRPr="007268CA">
              <w:rPr>
                <w:rFonts w:ascii="Trebuchet MS" w:hAnsi="Trebuchet MS"/>
                <w:b/>
                <w:bCs/>
              </w:rPr>
              <w:t xml:space="preserve">Standing Committee on Student Success &amp; </w:t>
            </w:r>
            <w:r w:rsidR="008A48CB" w:rsidRPr="00570B51">
              <w:rPr>
                <w:rFonts w:ascii="Trebuchet MS" w:hAnsi="Trebuchet MS"/>
                <w:b/>
                <w:bCs/>
              </w:rPr>
              <w:t>Workforce Alignment</w:t>
            </w:r>
          </w:p>
          <w:p w14:paraId="3AAC6D3B" w14:textId="7E5D9E06" w:rsidR="007268CA" w:rsidRDefault="00161801" w:rsidP="00F97AAC">
            <w:pPr>
              <w:pStyle w:val="Informal1"/>
              <w:spacing w:before="0" w:after="0"/>
              <w:rPr>
                <w:rFonts w:ascii="Trebuchet MS" w:hAnsi="Trebuchet MS"/>
                <w:b/>
                <w:bCs/>
              </w:rPr>
            </w:pPr>
            <w:r>
              <w:rPr>
                <w:rFonts w:ascii="Trebuchet MS" w:hAnsi="Trebuchet MS"/>
                <w:b/>
                <w:bCs/>
              </w:rPr>
              <w:t xml:space="preserve">Monday, </w:t>
            </w:r>
            <w:r w:rsidR="001E7C3A">
              <w:rPr>
                <w:rFonts w:ascii="Trebuchet MS" w:hAnsi="Trebuchet MS"/>
                <w:b/>
                <w:bCs/>
              </w:rPr>
              <w:t>January 23</w:t>
            </w:r>
            <w:r w:rsidR="007268CA" w:rsidRPr="007268CA">
              <w:rPr>
                <w:rFonts w:ascii="Trebuchet MS" w:hAnsi="Trebuchet MS"/>
                <w:b/>
                <w:bCs/>
              </w:rPr>
              <w:t>, 20</w:t>
            </w:r>
            <w:r w:rsidR="0044620D">
              <w:rPr>
                <w:rFonts w:ascii="Trebuchet MS" w:hAnsi="Trebuchet MS"/>
                <w:b/>
                <w:bCs/>
              </w:rPr>
              <w:t>2</w:t>
            </w:r>
            <w:r w:rsidR="001E7C3A">
              <w:rPr>
                <w:rFonts w:ascii="Trebuchet MS" w:hAnsi="Trebuchet MS"/>
                <w:b/>
                <w:bCs/>
              </w:rPr>
              <w:t>3</w:t>
            </w:r>
          </w:p>
          <w:p w14:paraId="03E73BAA" w14:textId="692C9E58" w:rsidR="00F97AAC" w:rsidRPr="00F97AAC" w:rsidRDefault="00F61C77" w:rsidP="00F97AAC">
            <w:pPr>
              <w:pStyle w:val="Informal1"/>
              <w:spacing w:before="0" w:after="0"/>
              <w:rPr>
                <w:rFonts w:ascii="Trebuchet MS" w:hAnsi="Trebuchet MS"/>
                <w:b/>
                <w:bCs/>
              </w:rPr>
            </w:pPr>
            <w:r>
              <w:rPr>
                <w:rFonts w:ascii="Trebuchet MS" w:hAnsi="Trebuchet MS"/>
                <w:b/>
                <w:bCs/>
              </w:rPr>
              <w:t>1</w:t>
            </w:r>
            <w:r w:rsidR="002A35F9">
              <w:rPr>
                <w:rFonts w:ascii="Trebuchet MS" w:hAnsi="Trebuchet MS"/>
                <w:b/>
                <w:bCs/>
              </w:rPr>
              <w:t xml:space="preserve">:00 </w:t>
            </w:r>
            <w:r w:rsidR="007268CA" w:rsidRPr="007268CA">
              <w:rPr>
                <w:rFonts w:ascii="Trebuchet MS" w:hAnsi="Trebuchet MS"/>
                <w:b/>
                <w:bCs/>
              </w:rPr>
              <w:t>-</w:t>
            </w:r>
            <w:r w:rsidR="003B0E2B">
              <w:rPr>
                <w:rFonts w:ascii="Trebuchet MS" w:hAnsi="Trebuchet MS"/>
                <w:b/>
                <w:bCs/>
              </w:rPr>
              <w:t xml:space="preserve"> </w:t>
            </w:r>
            <w:r>
              <w:rPr>
                <w:rFonts w:ascii="Trebuchet MS" w:hAnsi="Trebuchet MS"/>
                <w:b/>
                <w:bCs/>
              </w:rPr>
              <w:t>3</w:t>
            </w:r>
            <w:r w:rsidR="007268CA" w:rsidRPr="007268CA">
              <w:rPr>
                <w:rFonts w:ascii="Trebuchet MS" w:hAnsi="Trebuchet MS"/>
                <w:b/>
                <w:bCs/>
              </w:rPr>
              <w:t>:</w:t>
            </w:r>
            <w:r w:rsidR="00CA0FAA">
              <w:rPr>
                <w:rFonts w:ascii="Trebuchet MS" w:hAnsi="Trebuchet MS"/>
                <w:b/>
                <w:bCs/>
              </w:rPr>
              <w:t>00</w:t>
            </w:r>
            <w:r w:rsidR="007268CA" w:rsidRPr="007268CA">
              <w:rPr>
                <w:rFonts w:ascii="Trebuchet MS" w:hAnsi="Trebuchet MS"/>
                <w:b/>
                <w:bCs/>
              </w:rPr>
              <w:t xml:space="preserve"> </w:t>
            </w:r>
            <w:r w:rsidR="00735F1F">
              <w:rPr>
                <w:rFonts w:ascii="Trebuchet MS" w:hAnsi="Trebuchet MS"/>
                <w:b/>
                <w:bCs/>
              </w:rPr>
              <w:t>p</w:t>
            </w:r>
            <w:r w:rsidR="007268CA" w:rsidRPr="007268CA">
              <w:rPr>
                <w:rFonts w:ascii="Trebuchet MS" w:hAnsi="Trebuchet MS"/>
                <w:b/>
                <w:bCs/>
              </w:rPr>
              <w:t>.m.</w:t>
            </w:r>
          </w:p>
        </w:tc>
      </w:tr>
      <w:tr w:rsidR="005E1F05" w:rsidRPr="00F97AAC" w14:paraId="3B30776C" w14:textId="77777777" w:rsidTr="00B34E8A">
        <w:trPr>
          <w:gridAfter w:val="1"/>
          <w:wAfter w:w="18" w:type="dxa"/>
        </w:trPr>
        <w:tc>
          <w:tcPr>
            <w:tcW w:w="2711" w:type="dxa"/>
            <w:shd w:val="pct10" w:color="auto" w:fill="auto"/>
          </w:tcPr>
          <w:p w14:paraId="70DAE327" w14:textId="77777777" w:rsidR="005E1F05" w:rsidRPr="00F97AAC" w:rsidRDefault="005E1F05" w:rsidP="00F97AAC">
            <w:pPr>
              <w:pStyle w:val="Informal2"/>
              <w:rPr>
                <w:rFonts w:ascii="Trebuchet MS" w:hAnsi="Trebuchet MS" w:cs="Verdana"/>
                <w:sz w:val="22"/>
                <w:szCs w:val="22"/>
              </w:rPr>
            </w:pPr>
            <w:r w:rsidRPr="00F97AAC">
              <w:rPr>
                <w:rFonts w:ascii="Trebuchet MS" w:hAnsi="Trebuchet MS" w:cs="Verdana"/>
                <w:sz w:val="22"/>
                <w:szCs w:val="22"/>
              </w:rPr>
              <w:t>Location</w:t>
            </w:r>
          </w:p>
        </w:tc>
        <w:tc>
          <w:tcPr>
            <w:tcW w:w="7729" w:type="dxa"/>
            <w:vAlign w:val="center"/>
          </w:tcPr>
          <w:p w14:paraId="059834DB" w14:textId="3B59BF32" w:rsidR="00F97AAC" w:rsidRPr="003B0E2B" w:rsidRDefault="00B34E8A" w:rsidP="00F97AAC">
            <w:pPr>
              <w:rPr>
                <w:rFonts w:ascii="Trebuchet MS" w:hAnsi="Trebuchet MS"/>
              </w:rPr>
            </w:pPr>
            <w:r>
              <w:rPr>
                <w:rFonts w:ascii="Trebuchet MS" w:hAnsi="Trebuchet MS"/>
              </w:rPr>
              <w:t>Remote only</w:t>
            </w:r>
          </w:p>
        </w:tc>
      </w:tr>
      <w:bookmarkEnd w:id="0"/>
      <w:tr w:rsidR="00B34E8A" w:rsidRPr="00F97AAC" w14:paraId="47D577B5" w14:textId="77777777" w:rsidTr="00B34E8A">
        <w:trPr>
          <w:gridAfter w:val="1"/>
          <w:wAfter w:w="18" w:type="dxa"/>
        </w:trPr>
        <w:tc>
          <w:tcPr>
            <w:tcW w:w="2711" w:type="dxa"/>
            <w:shd w:val="pct10" w:color="auto" w:fill="auto"/>
          </w:tcPr>
          <w:p w14:paraId="4D62371C" w14:textId="2D8141D0" w:rsidR="00B34E8A" w:rsidRPr="00F97AAC" w:rsidRDefault="00F61C77" w:rsidP="00F97AAC">
            <w:pPr>
              <w:pStyle w:val="Informal2"/>
              <w:rPr>
                <w:rFonts w:ascii="Trebuchet MS" w:hAnsi="Trebuchet MS" w:cs="Verdana"/>
                <w:sz w:val="22"/>
                <w:szCs w:val="22"/>
              </w:rPr>
            </w:pPr>
            <w:r>
              <w:rPr>
                <w:rFonts w:ascii="Trebuchet MS" w:hAnsi="Trebuchet MS" w:cs="Verdana"/>
                <w:sz w:val="22"/>
                <w:szCs w:val="22"/>
              </w:rPr>
              <w:t>Zoom</w:t>
            </w:r>
            <w:r w:rsidR="00B34E8A" w:rsidRPr="00F97AAC">
              <w:rPr>
                <w:rFonts w:ascii="Trebuchet MS" w:hAnsi="Trebuchet MS" w:cs="Verdana"/>
                <w:sz w:val="22"/>
                <w:szCs w:val="22"/>
              </w:rPr>
              <w:t xml:space="preserve"> Information</w:t>
            </w:r>
          </w:p>
        </w:tc>
        <w:tc>
          <w:tcPr>
            <w:tcW w:w="7729" w:type="dxa"/>
            <w:vAlign w:val="center"/>
          </w:tcPr>
          <w:p w14:paraId="3F0526F1" w14:textId="77777777" w:rsidR="001E7C3A" w:rsidRPr="001E7C3A" w:rsidRDefault="00C27649" w:rsidP="001E7C3A">
            <w:pPr>
              <w:rPr>
                <w:rFonts w:ascii="Calibri" w:hAnsi="Calibri" w:cs="Calibri"/>
                <w:sz w:val="16"/>
                <w:szCs w:val="16"/>
              </w:rPr>
            </w:pPr>
            <w:hyperlink r:id="rId7" w:history="1">
              <w:r w:rsidR="001E7C3A" w:rsidRPr="001E7C3A">
                <w:rPr>
                  <w:rStyle w:val="Hyperlink"/>
                  <w:sz w:val="16"/>
                  <w:szCs w:val="16"/>
                </w:rPr>
                <w:t>https://highered-colorado-gov.zoom.us/j/86592112658?pwd=V3Y4d3dQVStVSkh0UzdLWFlxMXE1dz09</w:t>
              </w:r>
            </w:hyperlink>
          </w:p>
          <w:p w14:paraId="601EBC3A" w14:textId="77777777" w:rsidR="001E7C3A" w:rsidRDefault="001E7C3A" w:rsidP="001E7C3A">
            <w:r>
              <w:t>Meeting ID: 865 9211 2658</w:t>
            </w:r>
          </w:p>
          <w:p w14:paraId="4BE914F2" w14:textId="21426E70" w:rsidR="00B34E8A" w:rsidRPr="00F61C77" w:rsidRDefault="001E7C3A" w:rsidP="009F0332">
            <w:r>
              <w:t>Passcode: 753937</w:t>
            </w:r>
          </w:p>
        </w:tc>
      </w:tr>
      <w:tr w:rsidR="00B34E8A" w:rsidRPr="00F97AAC" w14:paraId="5621B7C7" w14:textId="77777777" w:rsidTr="00B34E8A">
        <w:trPr>
          <w:gridAfter w:val="1"/>
          <w:wAfter w:w="18" w:type="dxa"/>
        </w:trPr>
        <w:tc>
          <w:tcPr>
            <w:tcW w:w="2711" w:type="dxa"/>
            <w:shd w:val="pct10" w:color="auto" w:fill="auto"/>
          </w:tcPr>
          <w:p w14:paraId="635E34E4" w14:textId="43401D8F" w:rsidR="00B34E8A" w:rsidRPr="00F97AAC" w:rsidRDefault="00B34E8A" w:rsidP="00F97AAC">
            <w:pPr>
              <w:pStyle w:val="Informal2"/>
              <w:rPr>
                <w:rFonts w:ascii="Trebuchet MS" w:hAnsi="Trebuchet MS" w:cs="Verdana"/>
                <w:sz w:val="22"/>
                <w:szCs w:val="22"/>
              </w:rPr>
            </w:pPr>
            <w:bookmarkStart w:id="1" w:name="_Hlk26345983"/>
            <w:r w:rsidRPr="00F97AAC">
              <w:rPr>
                <w:rFonts w:ascii="Trebuchet MS" w:hAnsi="Trebuchet MS" w:cs="Verdana"/>
                <w:sz w:val="22"/>
                <w:szCs w:val="22"/>
              </w:rPr>
              <w:t>Meeting Participants</w:t>
            </w:r>
          </w:p>
        </w:tc>
        <w:tc>
          <w:tcPr>
            <w:tcW w:w="7729" w:type="dxa"/>
            <w:vAlign w:val="center"/>
          </w:tcPr>
          <w:p w14:paraId="301FFC60" w14:textId="0DBABC56" w:rsidR="00B34E8A" w:rsidRPr="00B05D1B" w:rsidRDefault="00B34E8A" w:rsidP="00F97AAC">
            <w:pPr>
              <w:rPr>
                <w:rFonts w:ascii="Trebuchet MS" w:hAnsi="Trebuchet MS"/>
              </w:rPr>
            </w:pPr>
            <w:r w:rsidRPr="00B05D1B">
              <w:rPr>
                <w:rFonts w:ascii="Trebuchet MS" w:hAnsi="Trebuchet MS"/>
              </w:rPr>
              <w:t>CCHE SS&amp;AA Standing Committee</w:t>
            </w:r>
          </w:p>
        </w:tc>
      </w:tr>
      <w:bookmarkEnd w:id="1"/>
      <w:tr w:rsidR="00B34E8A" w:rsidRPr="00F97AAC" w14:paraId="031B515A" w14:textId="77777777" w:rsidTr="00B34E8A">
        <w:trPr>
          <w:gridAfter w:val="1"/>
          <w:wAfter w:w="18" w:type="dxa"/>
        </w:trPr>
        <w:tc>
          <w:tcPr>
            <w:tcW w:w="2711" w:type="dxa"/>
            <w:shd w:val="pct10" w:color="auto" w:fill="auto"/>
          </w:tcPr>
          <w:p w14:paraId="66944361" w14:textId="2946B153" w:rsidR="00B34E8A" w:rsidRPr="00F97AAC" w:rsidRDefault="00B34E8A" w:rsidP="00F97AAC">
            <w:pPr>
              <w:pStyle w:val="Informal2"/>
              <w:rPr>
                <w:rFonts w:ascii="Trebuchet MS" w:hAnsi="Trebuchet MS" w:cs="Verdana"/>
                <w:sz w:val="22"/>
                <w:szCs w:val="22"/>
              </w:rPr>
            </w:pPr>
            <w:r w:rsidRPr="00F97AAC">
              <w:rPr>
                <w:rFonts w:ascii="Trebuchet MS" w:hAnsi="Trebuchet MS" w:cs="Verdana"/>
                <w:sz w:val="22"/>
                <w:szCs w:val="22"/>
              </w:rPr>
              <w:t>Meeting Objectives</w:t>
            </w:r>
          </w:p>
        </w:tc>
        <w:tc>
          <w:tcPr>
            <w:tcW w:w="7729" w:type="dxa"/>
            <w:vAlign w:val="center"/>
          </w:tcPr>
          <w:p w14:paraId="60E9C444" w14:textId="5C945DE0" w:rsidR="00B34E8A" w:rsidRPr="00B05D1B" w:rsidRDefault="00B34E8A" w:rsidP="003B0E2B">
            <w:pPr>
              <w:autoSpaceDE w:val="0"/>
              <w:autoSpaceDN w:val="0"/>
              <w:rPr>
                <w:rFonts w:ascii="Trebuchet MS" w:hAnsi="Trebuchet MS" w:cs="Calibri"/>
              </w:rPr>
            </w:pPr>
            <w:r w:rsidRPr="00B05D1B">
              <w:rPr>
                <w:rFonts w:ascii="Trebuchet MS" w:hAnsi="Trebuchet MS"/>
              </w:rPr>
              <w:t>Discuss student success and academic affairs topics in Colorado to advance practices and policies</w:t>
            </w:r>
          </w:p>
        </w:tc>
      </w:tr>
    </w:tbl>
    <w:p w14:paraId="05806FAF" w14:textId="78B22F78" w:rsidR="00F97AAC" w:rsidRDefault="00F97AAC">
      <w:pPr>
        <w:rPr>
          <w:rFonts w:ascii="Trebuchet MS" w:hAnsi="Trebuchet MS"/>
          <w:b/>
          <w:bCs/>
        </w:rPr>
      </w:pPr>
    </w:p>
    <w:p w14:paraId="66D3FD69" w14:textId="1129ACA0" w:rsidR="0077780E" w:rsidRDefault="0077780E">
      <w:pPr>
        <w:rPr>
          <w:rFonts w:ascii="Trebuchet MS" w:hAnsi="Trebuchet MS"/>
          <w:b/>
          <w:bCs/>
        </w:rPr>
      </w:pPr>
      <w:r>
        <w:rPr>
          <w:rFonts w:ascii="Trebuchet MS" w:hAnsi="Trebuchet MS"/>
          <w:b/>
          <w:bCs/>
        </w:rPr>
        <w:t>A = in attendance, E = excused absence, N = not in attendance</w:t>
      </w:r>
    </w:p>
    <w:tbl>
      <w:tblPr>
        <w:tblpPr w:leftFromText="180" w:rightFromText="180" w:vertAnchor="text" w:tblpY="1"/>
        <w:tblOverlap w:val="never"/>
        <w:tblW w:w="10170" w:type="dxa"/>
        <w:tblLayout w:type="fixed"/>
        <w:tblLook w:val="04A0" w:firstRow="1" w:lastRow="0" w:firstColumn="1" w:lastColumn="0" w:noHBand="0" w:noVBand="1"/>
      </w:tblPr>
      <w:tblGrid>
        <w:gridCol w:w="2419"/>
        <w:gridCol w:w="371"/>
        <w:gridCol w:w="2212"/>
        <w:gridCol w:w="308"/>
        <w:gridCol w:w="2253"/>
        <w:gridCol w:w="357"/>
        <w:gridCol w:w="1840"/>
        <w:gridCol w:w="410"/>
      </w:tblGrid>
      <w:tr w:rsidR="003441C0" w:rsidRPr="004B37DA" w14:paraId="38E1CE37" w14:textId="77777777" w:rsidTr="00C106E0">
        <w:trPr>
          <w:trHeight w:val="310"/>
        </w:trPr>
        <w:tc>
          <w:tcPr>
            <w:tcW w:w="10170" w:type="dxa"/>
            <w:gridSpan w:val="8"/>
            <w:tcBorders>
              <w:top w:val="nil"/>
              <w:left w:val="nil"/>
              <w:bottom w:val="nil"/>
              <w:right w:val="nil"/>
            </w:tcBorders>
            <w:shd w:val="clear" w:color="000000" w:fill="A6A6A6"/>
            <w:noWrap/>
            <w:vAlign w:val="bottom"/>
            <w:hideMark/>
          </w:tcPr>
          <w:p w14:paraId="02EC28B1" w14:textId="77777777" w:rsidR="003441C0" w:rsidRPr="004B37DA" w:rsidRDefault="003441C0" w:rsidP="003441C0">
            <w:pPr>
              <w:jc w:val="center"/>
              <w:rPr>
                <w:rFonts w:ascii="Calibri" w:hAnsi="Calibri" w:cs="Calibri"/>
                <w:b/>
                <w:bCs/>
                <w:color w:val="FFFFFF"/>
                <w:sz w:val="24"/>
                <w:szCs w:val="24"/>
              </w:rPr>
            </w:pPr>
            <w:r w:rsidRPr="004B37DA">
              <w:rPr>
                <w:rFonts w:ascii="Calibri" w:hAnsi="Calibri" w:cs="Calibri"/>
                <w:b/>
                <w:bCs/>
                <w:color w:val="FFFFFF"/>
                <w:sz w:val="24"/>
                <w:szCs w:val="24"/>
              </w:rPr>
              <w:t>ATTENDANCE</w:t>
            </w:r>
          </w:p>
        </w:tc>
      </w:tr>
      <w:tr w:rsidR="003441C0" w:rsidRPr="004B37DA" w14:paraId="23475DFA" w14:textId="77777777" w:rsidTr="00C106E0">
        <w:trPr>
          <w:trHeight w:val="300"/>
        </w:trPr>
        <w:tc>
          <w:tcPr>
            <w:tcW w:w="10170" w:type="dxa"/>
            <w:gridSpan w:val="8"/>
            <w:tcBorders>
              <w:top w:val="nil"/>
              <w:left w:val="nil"/>
              <w:bottom w:val="nil"/>
              <w:right w:val="nil"/>
            </w:tcBorders>
            <w:shd w:val="clear" w:color="000000" w:fill="548235"/>
            <w:noWrap/>
            <w:vAlign w:val="bottom"/>
            <w:hideMark/>
          </w:tcPr>
          <w:p w14:paraId="49B0EB80" w14:textId="77777777" w:rsidR="003441C0" w:rsidRPr="004B37DA" w:rsidRDefault="003441C0" w:rsidP="003441C0">
            <w:pPr>
              <w:rPr>
                <w:rFonts w:ascii="Calibri" w:hAnsi="Calibri" w:cs="Calibri"/>
                <w:b/>
                <w:bCs/>
                <w:color w:val="FFFFFF"/>
              </w:rPr>
            </w:pPr>
            <w:r w:rsidRPr="004B37DA">
              <w:rPr>
                <w:rFonts w:ascii="Calibri" w:hAnsi="Calibri" w:cs="Calibri"/>
                <w:b/>
                <w:bCs/>
                <w:color w:val="FFFFFF"/>
              </w:rPr>
              <w:t>Commissioners &amp; Advisors</w:t>
            </w:r>
          </w:p>
        </w:tc>
      </w:tr>
      <w:tr w:rsidR="00D03033" w:rsidRPr="004B37DA" w14:paraId="05D01D41"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ECF672" w14:textId="2C602DFE" w:rsidR="00D03033" w:rsidRPr="004B37DA" w:rsidRDefault="00D03033" w:rsidP="00D03033">
            <w:pPr>
              <w:rPr>
                <w:rFonts w:ascii="Calibri" w:hAnsi="Calibri" w:cs="Calibri"/>
                <w:color w:val="000000"/>
              </w:rPr>
            </w:pPr>
            <w:r w:rsidRPr="00772622">
              <w:rPr>
                <w:rFonts w:ascii="Calibri" w:hAnsi="Calibri" w:cs="Calibri"/>
                <w:color w:val="000000"/>
              </w:rPr>
              <w:t xml:space="preserve">Chair </w:t>
            </w:r>
            <w:r w:rsidRPr="004B37DA">
              <w:rPr>
                <w:rFonts w:ascii="Calibri" w:hAnsi="Calibri" w:cs="Calibri"/>
                <w:color w:val="000000"/>
              </w:rPr>
              <w:t>Berrick Abramson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34B736DA" w14:textId="067097B2" w:rsidR="00D03033" w:rsidRPr="004B37DA" w:rsidRDefault="00077B14" w:rsidP="00D03033">
            <w:pPr>
              <w:rPr>
                <w:rFonts w:ascii="Calibri" w:hAnsi="Calibri" w:cs="Calibri"/>
                <w:color w:val="000000"/>
              </w:rPr>
            </w:pPr>
            <w:r>
              <w:rPr>
                <w:rFonts w:ascii="Calibri" w:hAnsi="Calibri" w:cs="Calibri"/>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73C00EF3" w14:textId="162947A0" w:rsidR="00D03033" w:rsidRPr="004B37DA" w:rsidRDefault="00D03033" w:rsidP="00D03033">
            <w:pPr>
              <w:rPr>
                <w:rFonts w:ascii="Calibri" w:hAnsi="Calibri" w:cs="Calibri"/>
                <w:color w:val="000000"/>
              </w:rPr>
            </w:pPr>
            <w:r w:rsidRPr="004B37DA">
              <w:rPr>
                <w:rFonts w:ascii="Calibri" w:hAnsi="Calibri" w:cs="Calibri"/>
                <w:color w:val="000000"/>
              </w:rPr>
              <w:t>Eric Tucker</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A0A849A" w14:textId="287830E0" w:rsidR="00D03033" w:rsidRPr="004B37DA" w:rsidRDefault="00077B14" w:rsidP="00D03033">
            <w:pPr>
              <w:rPr>
                <w:rFonts w:ascii="Calibri" w:hAnsi="Calibri" w:cs="Calibri"/>
                <w:color w:val="000000"/>
              </w:rPr>
            </w:pPr>
            <w:r>
              <w:rPr>
                <w:rFonts w:ascii="Calibri" w:hAnsi="Calibri" w:cs="Calibri"/>
                <w:color w:val="000000"/>
              </w:rPr>
              <w:t>A</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708DD964" w14:textId="0698C318" w:rsidR="00D03033" w:rsidRPr="004B37DA" w:rsidRDefault="00D03033" w:rsidP="00D03033">
            <w:pPr>
              <w:rPr>
                <w:rFonts w:ascii="Calibri" w:hAnsi="Calibri" w:cs="Calibri"/>
                <w:color w:val="000000"/>
              </w:rPr>
            </w:pPr>
            <w:r>
              <w:rPr>
                <w:rFonts w:ascii="Calibri" w:hAnsi="Calibri" w:cs="Calibri"/>
                <w:color w:val="000000"/>
              </w:rPr>
              <w:t>Josh Scott</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0CD9BC2E" w14:textId="25F7D778" w:rsidR="00D03033" w:rsidRPr="004B37DA" w:rsidRDefault="00077B14" w:rsidP="00D03033">
            <w:pPr>
              <w:rPr>
                <w:rFonts w:ascii="Calibri" w:hAnsi="Calibri" w:cs="Calibri"/>
                <w:color w:val="000000"/>
              </w:rPr>
            </w:pPr>
            <w:r>
              <w:rPr>
                <w:rFonts w:ascii="Calibri" w:hAnsi="Calibri" w:cs="Calibri"/>
                <w:color w:val="000000"/>
              </w:rPr>
              <w:t>N</w:t>
            </w: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1814E517" w14:textId="77777777" w:rsidR="00D03033" w:rsidRPr="004B37DA" w:rsidRDefault="00D03033" w:rsidP="00D03033">
            <w:pPr>
              <w:rPr>
                <w:rFonts w:ascii="Calibri" w:hAnsi="Calibri" w:cs="Calibri"/>
                <w:color w:val="000000"/>
              </w:rPr>
            </w:pPr>
            <w:r w:rsidRPr="00772622">
              <w:rPr>
                <w:rFonts w:ascii="Calibri" w:hAnsi="Calibri" w:cs="Calibri"/>
                <w:color w:val="000000"/>
              </w:rPr>
              <w:t>Sarah Hughes</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74A5558E" w14:textId="3011E51F" w:rsidR="00D03033" w:rsidRPr="004B37DA" w:rsidRDefault="00077B14" w:rsidP="00D03033">
            <w:pPr>
              <w:rPr>
                <w:rFonts w:ascii="Calibri" w:hAnsi="Calibri" w:cs="Calibri"/>
                <w:color w:val="000000"/>
              </w:rPr>
            </w:pPr>
            <w:r>
              <w:rPr>
                <w:rFonts w:ascii="Calibri" w:hAnsi="Calibri" w:cs="Calibri"/>
                <w:color w:val="000000"/>
              </w:rPr>
              <w:t>A</w:t>
            </w:r>
          </w:p>
        </w:tc>
      </w:tr>
      <w:tr w:rsidR="00D03033" w:rsidRPr="004B37DA" w14:paraId="754C13E4" w14:textId="77777777" w:rsidTr="00F61C77">
        <w:trPr>
          <w:trHeight w:val="310"/>
        </w:trPr>
        <w:tc>
          <w:tcPr>
            <w:tcW w:w="2419" w:type="dxa"/>
            <w:tcBorders>
              <w:top w:val="nil"/>
              <w:left w:val="single" w:sz="8" w:space="0" w:color="auto"/>
              <w:bottom w:val="single" w:sz="8" w:space="0" w:color="auto"/>
              <w:right w:val="single" w:sz="4" w:space="0" w:color="auto"/>
            </w:tcBorders>
            <w:shd w:val="clear" w:color="auto" w:fill="auto"/>
            <w:noWrap/>
            <w:vAlign w:val="bottom"/>
          </w:tcPr>
          <w:p w14:paraId="1BFEF30C" w14:textId="6D6CB718" w:rsidR="00D03033" w:rsidRPr="004B37DA" w:rsidRDefault="00D03033" w:rsidP="00D03033">
            <w:pPr>
              <w:rPr>
                <w:rFonts w:ascii="Calibri" w:hAnsi="Calibri" w:cs="Calibri"/>
                <w:color w:val="000000"/>
              </w:rPr>
            </w:pPr>
            <w:r>
              <w:rPr>
                <w:rFonts w:ascii="Calibri" w:hAnsi="Calibri" w:cs="Calibri"/>
                <w:color w:val="000000"/>
              </w:rPr>
              <w:t>Colleen O’Neil</w:t>
            </w:r>
          </w:p>
        </w:tc>
        <w:tc>
          <w:tcPr>
            <w:tcW w:w="371" w:type="dxa"/>
            <w:tcBorders>
              <w:top w:val="nil"/>
              <w:left w:val="nil"/>
              <w:bottom w:val="single" w:sz="8" w:space="0" w:color="auto"/>
              <w:right w:val="single" w:sz="8" w:space="0" w:color="auto"/>
            </w:tcBorders>
            <w:shd w:val="clear" w:color="auto" w:fill="auto"/>
            <w:noWrap/>
            <w:vAlign w:val="bottom"/>
          </w:tcPr>
          <w:p w14:paraId="1EBEE230" w14:textId="398F9786" w:rsidR="00D03033" w:rsidRPr="004B37DA" w:rsidRDefault="00077B14" w:rsidP="00D03033">
            <w:pPr>
              <w:rPr>
                <w:rFonts w:ascii="Calibri" w:hAnsi="Calibri" w:cs="Calibri"/>
                <w:color w:val="000000"/>
              </w:rPr>
            </w:pPr>
            <w:r>
              <w:rPr>
                <w:rFonts w:ascii="Calibri" w:hAnsi="Calibri" w:cs="Calibri"/>
                <w:color w:val="000000"/>
              </w:rPr>
              <w:t>A</w:t>
            </w:r>
          </w:p>
        </w:tc>
        <w:tc>
          <w:tcPr>
            <w:tcW w:w="2212" w:type="dxa"/>
            <w:tcBorders>
              <w:top w:val="nil"/>
              <w:left w:val="nil"/>
              <w:bottom w:val="nil"/>
              <w:right w:val="single" w:sz="4" w:space="0" w:color="auto"/>
            </w:tcBorders>
            <w:shd w:val="clear" w:color="auto" w:fill="auto"/>
            <w:noWrap/>
            <w:vAlign w:val="bottom"/>
            <w:hideMark/>
          </w:tcPr>
          <w:p w14:paraId="1BF80236" w14:textId="1F73092C" w:rsidR="00D03033" w:rsidRPr="004B37DA" w:rsidRDefault="00D03033" w:rsidP="00D03033">
            <w:pPr>
              <w:rPr>
                <w:rFonts w:ascii="Calibri" w:hAnsi="Calibri" w:cs="Calibri"/>
                <w:color w:val="000000"/>
              </w:rPr>
            </w:pPr>
            <w:r w:rsidRPr="003441C0">
              <w:rPr>
                <w:rFonts w:ascii="Calibri" w:hAnsi="Calibri" w:cs="Calibri"/>
              </w:rPr>
              <w:t>Mark Cavanaugh</w:t>
            </w:r>
          </w:p>
        </w:tc>
        <w:tc>
          <w:tcPr>
            <w:tcW w:w="308" w:type="dxa"/>
            <w:tcBorders>
              <w:top w:val="nil"/>
              <w:left w:val="nil"/>
              <w:bottom w:val="nil"/>
              <w:right w:val="single" w:sz="8" w:space="0" w:color="auto"/>
            </w:tcBorders>
            <w:shd w:val="clear" w:color="auto" w:fill="auto"/>
            <w:noWrap/>
            <w:vAlign w:val="bottom"/>
          </w:tcPr>
          <w:p w14:paraId="1479A2FE" w14:textId="54B4D189" w:rsidR="00D03033" w:rsidRPr="004B37DA" w:rsidRDefault="00077B14" w:rsidP="00D03033">
            <w:pPr>
              <w:rPr>
                <w:rFonts w:ascii="Calibri" w:hAnsi="Calibri" w:cs="Calibri"/>
                <w:color w:val="000000"/>
              </w:rPr>
            </w:pPr>
            <w:r>
              <w:rPr>
                <w:rFonts w:ascii="Calibri" w:hAnsi="Calibri" w:cs="Calibri"/>
                <w:color w:val="000000"/>
              </w:rPr>
              <w:t>N</w:t>
            </w:r>
          </w:p>
        </w:tc>
        <w:tc>
          <w:tcPr>
            <w:tcW w:w="2253" w:type="dxa"/>
            <w:tcBorders>
              <w:top w:val="nil"/>
              <w:left w:val="nil"/>
              <w:bottom w:val="nil"/>
              <w:right w:val="single" w:sz="4" w:space="0" w:color="auto"/>
            </w:tcBorders>
            <w:shd w:val="clear" w:color="auto" w:fill="auto"/>
            <w:noWrap/>
            <w:vAlign w:val="bottom"/>
          </w:tcPr>
          <w:p w14:paraId="196EA7CB" w14:textId="612C968E" w:rsidR="00D03033" w:rsidRPr="004B37DA" w:rsidRDefault="00D03033" w:rsidP="00D03033">
            <w:pPr>
              <w:rPr>
                <w:rFonts w:ascii="Calibri" w:hAnsi="Calibri" w:cs="Calibri"/>
                <w:color w:val="000000"/>
              </w:rPr>
            </w:pPr>
            <w:r>
              <w:rPr>
                <w:rFonts w:ascii="Calibri" w:hAnsi="Calibri" w:cs="Calibri"/>
                <w:color w:val="000000"/>
              </w:rPr>
              <w:t>Jim Wilson</w:t>
            </w:r>
          </w:p>
        </w:tc>
        <w:tc>
          <w:tcPr>
            <w:tcW w:w="357" w:type="dxa"/>
            <w:tcBorders>
              <w:top w:val="nil"/>
              <w:left w:val="nil"/>
              <w:bottom w:val="nil"/>
              <w:right w:val="single" w:sz="8" w:space="0" w:color="auto"/>
            </w:tcBorders>
            <w:shd w:val="clear" w:color="auto" w:fill="auto"/>
            <w:noWrap/>
            <w:vAlign w:val="bottom"/>
          </w:tcPr>
          <w:p w14:paraId="4527CF18" w14:textId="37D75727" w:rsidR="00D03033" w:rsidRPr="004B37DA" w:rsidRDefault="00077B14" w:rsidP="00D03033">
            <w:pPr>
              <w:rPr>
                <w:rFonts w:ascii="Calibri" w:hAnsi="Calibri" w:cs="Calibri"/>
                <w:color w:val="000000"/>
              </w:rPr>
            </w:pPr>
            <w:r>
              <w:rPr>
                <w:rFonts w:ascii="Calibri" w:hAnsi="Calibri" w:cs="Calibri"/>
                <w:color w:val="000000"/>
              </w:rPr>
              <w:t>A</w:t>
            </w:r>
          </w:p>
        </w:tc>
        <w:tc>
          <w:tcPr>
            <w:tcW w:w="1840" w:type="dxa"/>
            <w:tcBorders>
              <w:top w:val="nil"/>
              <w:left w:val="nil"/>
              <w:bottom w:val="single" w:sz="8" w:space="0" w:color="auto"/>
              <w:right w:val="single" w:sz="4" w:space="0" w:color="auto"/>
            </w:tcBorders>
            <w:shd w:val="clear" w:color="auto" w:fill="auto"/>
            <w:noWrap/>
            <w:vAlign w:val="bottom"/>
            <w:hideMark/>
          </w:tcPr>
          <w:p w14:paraId="234095FA" w14:textId="2A581A40" w:rsidR="00D03033" w:rsidRPr="004B37DA" w:rsidRDefault="00D03033" w:rsidP="00D03033">
            <w:pPr>
              <w:rPr>
                <w:rFonts w:ascii="Calibri" w:hAnsi="Calibri" w:cs="Calibri"/>
                <w:color w:val="000000"/>
              </w:rPr>
            </w:pPr>
            <w:r>
              <w:rPr>
                <w:rFonts w:ascii="Calibri" w:hAnsi="Calibri" w:cs="Calibri"/>
                <w:color w:val="000000"/>
              </w:rPr>
              <w:t>Aaron Harber</w:t>
            </w:r>
          </w:p>
        </w:tc>
        <w:tc>
          <w:tcPr>
            <w:tcW w:w="410" w:type="dxa"/>
            <w:tcBorders>
              <w:top w:val="nil"/>
              <w:left w:val="nil"/>
              <w:bottom w:val="single" w:sz="8" w:space="0" w:color="auto"/>
              <w:right w:val="single" w:sz="8" w:space="0" w:color="auto"/>
            </w:tcBorders>
            <w:shd w:val="clear" w:color="auto" w:fill="auto"/>
            <w:noWrap/>
            <w:vAlign w:val="bottom"/>
          </w:tcPr>
          <w:p w14:paraId="7FC64B84" w14:textId="5B373999" w:rsidR="00D03033" w:rsidRPr="004B37DA" w:rsidRDefault="00077B14" w:rsidP="00D03033">
            <w:pPr>
              <w:rPr>
                <w:rFonts w:ascii="Calibri" w:hAnsi="Calibri" w:cs="Calibri"/>
                <w:color w:val="000000"/>
              </w:rPr>
            </w:pPr>
            <w:r>
              <w:rPr>
                <w:rFonts w:ascii="Calibri" w:hAnsi="Calibri" w:cs="Calibri"/>
                <w:color w:val="000000"/>
              </w:rPr>
              <w:t>A</w:t>
            </w:r>
          </w:p>
        </w:tc>
      </w:tr>
      <w:tr w:rsidR="00D03033" w:rsidRPr="004B37DA" w14:paraId="1D08AD8C" w14:textId="77777777" w:rsidTr="00C106E0">
        <w:trPr>
          <w:trHeight w:val="300"/>
        </w:trPr>
        <w:tc>
          <w:tcPr>
            <w:tcW w:w="2419" w:type="dxa"/>
            <w:tcBorders>
              <w:top w:val="nil"/>
              <w:left w:val="single" w:sz="8" w:space="0" w:color="auto"/>
              <w:bottom w:val="single" w:sz="8" w:space="0" w:color="auto"/>
              <w:right w:val="single" w:sz="4" w:space="0" w:color="auto"/>
            </w:tcBorders>
            <w:shd w:val="clear" w:color="auto" w:fill="auto"/>
            <w:noWrap/>
            <w:vAlign w:val="bottom"/>
            <w:hideMark/>
          </w:tcPr>
          <w:p w14:paraId="02A4054C" w14:textId="610BDE65" w:rsidR="00D03033" w:rsidRPr="003441C0" w:rsidRDefault="00D03033" w:rsidP="00D03033">
            <w:pPr>
              <w:rPr>
                <w:rFonts w:ascii="Calibri" w:hAnsi="Calibri" w:cs="Calibri"/>
              </w:rPr>
            </w:pPr>
            <w:r w:rsidRPr="00772622">
              <w:rPr>
                <w:rFonts w:ascii="Calibri" w:hAnsi="Calibri" w:cs="Calibri"/>
                <w:color w:val="000000"/>
              </w:rPr>
              <w:t>Landon Pirius</w:t>
            </w:r>
          </w:p>
        </w:tc>
        <w:tc>
          <w:tcPr>
            <w:tcW w:w="371" w:type="dxa"/>
            <w:tcBorders>
              <w:top w:val="nil"/>
              <w:left w:val="nil"/>
              <w:bottom w:val="single" w:sz="8" w:space="0" w:color="auto"/>
              <w:right w:val="single" w:sz="8" w:space="0" w:color="auto"/>
            </w:tcBorders>
            <w:shd w:val="clear" w:color="auto" w:fill="auto"/>
            <w:noWrap/>
            <w:vAlign w:val="bottom"/>
          </w:tcPr>
          <w:p w14:paraId="696BE4A3" w14:textId="70A998E4" w:rsidR="00D03033" w:rsidRPr="003441C0" w:rsidRDefault="00077B14" w:rsidP="00D03033">
            <w:pPr>
              <w:rPr>
                <w:rFonts w:ascii="Calibri" w:hAnsi="Calibri" w:cs="Calibri"/>
              </w:rPr>
            </w:pPr>
            <w:r>
              <w:rPr>
                <w:rFonts w:ascii="Calibri" w:hAnsi="Calibri" w:cs="Calibri"/>
              </w:rPr>
              <w:t>N</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B2F2B9D" w14:textId="1B9F4069" w:rsidR="00D03033" w:rsidRPr="003441C0" w:rsidRDefault="00D03033" w:rsidP="00D03033">
            <w:pPr>
              <w:rPr>
                <w:rFonts w:ascii="Calibri" w:hAnsi="Calibri" w:cs="Calibri"/>
              </w:rPr>
            </w:pPr>
            <w:r>
              <w:rPr>
                <w:rFonts w:ascii="Calibri" w:hAnsi="Calibri" w:cs="Calibri"/>
              </w:rPr>
              <w:t>Ana Cristina Temu</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0BA9142F" w14:textId="355B5BC3" w:rsidR="00D03033" w:rsidRPr="003441C0" w:rsidRDefault="00077B14" w:rsidP="00D03033">
            <w:pPr>
              <w:rPr>
                <w:rFonts w:ascii="Calibri" w:hAnsi="Calibri" w:cs="Calibri"/>
              </w:rPr>
            </w:pPr>
            <w:r>
              <w:rPr>
                <w:rFonts w:ascii="Calibri" w:hAnsi="Calibri" w:cs="Calibri"/>
              </w:rPr>
              <w:t>A</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0780326" w14:textId="5FFFB9F1" w:rsidR="00D03033" w:rsidRPr="003441C0" w:rsidRDefault="00D03033" w:rsidP="00D03033">
            <w:pPr>
              <w:rPr>
                <w:rFonts w:ascii="Calibri" w:hAnsi="Calibri" w:cs="Calibri"/>
              </w:rPr>
            </w:pPr>
            <w:r>
              <w:rPr>
                <w:rFonts w:ascii="Calibri" w:hAnsi="Calibri" w:cs="Calibri"/>
              </w:rPr>
              <w:t>Melinda Piket-May</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471DABDC" w14:textId="0CDC2847" w:rsidR="00D03033" w:rsidRPr="003441C0" w:rsidRDefault="00077B14" w:rsidP="00D03033">
            <w:pPr>
              <w:rPr>
                <w:rFonts w:ascii="Calibri" w:hAnsi="Calibri" w:cs="Calibri"/>
              </w:rPr>
            </w:pPr>
            <w:r>
              <w:rPr>
                <w:rFonts w:ascii="Calibri" w:hAnsi="Calibri" w:cs="Calibri"/>
              </w:rPr>
              <w:t>N</w:t>
            </w:r>
          </w:p>
        </w:tc>
        <w:tc>
          <w:tcPr>
            <w:tcW w:w="1840" w:type="dxa"/>
            <w:tcBorders>
              <w:top w:val="nil"/>
              <w:left w:val="nil"/>
              <w:bottom w:val="single" w:sz="8" w:space="0" w:color="auto"/>
              <w:right w:val="single" w:sz="4" w:space="0" w:color="auto"/>
            </w:tcBorders>
            <w:shd w:val="clear" w:color="auto" w:fill="auto"/>
            <w:noWrap/>
            <w:vAlign w:val="bottom"/>
          </w:tcPr>
          <w:p w14:paraId="5856F5DB" w14:textId="68ABB605" w:rsidR="00D03033" w:rsidRPr="003441C0" w:rsidRDefault="00D03033" w:rsidP="00D03033">
            <w:pPr>
              <w:rPr>
                <w:rFonts w:ascii="Calibri" w:hAnsi="Calibri" w:cs="Calibri"/>
              </w:rPr>
            </w:pPr>
            <w:r>
              <w:rPr>
                <w:rFonts w:ascii="Calibri" w:hAnsi="Calibri" w:cs="Calibri"/>
              </w:rPr>
              <w:t>Jennifer Walmer</w:t>
            </w:r>
          </w:p>
        </w:tc>
        <w:tc>
          <w:tcPr>
            <w:tcW w:w="410" w:type="dxa"/>
            <w:tcBorders>
              <w:top w:val="nil"/>
              <w:left w:val="nil"/>
              <w:bottom w:val="single" w:sz="8" w:space="0" w:color="auto"/>
              <w:right w:val="single" w:sz="8" w:space="0" w:color="auto"/>
            </w:tcBorders>
            <w:shd w:val="clear" w:color="auto" w:fill="auto"/>
            <w:noWrap/>
            <w:vAlign w:val="bottom"/>
          </w:tcPr>
          <w:p w14:paraId="1B22B1B8" w14:textId="7501D680" w:rsidR="00D03033" w:rsidRPr="004B37DA" w:rsidRDefault="00077B14" w:rsidP="00D03033">
            <w:pPr>
              <w:rPr>
                <w:rFonts w:ascii="Calibri" w:hAnsi="Calibri" w:cs="Calibri"/>
                <w:color w:val="000000"/>
              </w:rPr>
            </w:pPr>
            <w:r>
              <w:rPr>
                <w:rFonts w:ascii="Calibri" w:hAnsi="Calibri" w:cs="Calibri"/>
                <w:color w:val="000000"/>
              </w:rPr>
              <w:t>A</w:t>
            </w:r>
          </w:p>
        </w:tc>
      </w:tr>
      <w:tr w:rsidR="00D03033" w:rsidRPr="004B37DA" w14:paraId="3EC687FD" w14:textId="77777777" w:rsidTr="00C106E0">
        <w:trPr>
          <w:trHeight w:val="300"/>
        </w:trPr>
        <w:tc>
          <w:tcPr>
            <w:tcW w:w="10170" w:type="dxa"/>
            <w:gridSpan w:val="8"/>
            <w:tcBorders>
              <w:top w:val="nil"/>
              <w:left w:val="nil"/>
              <w:bottom w:val="nil"/>
              <w:right w:val="nil"/>
            </w:tcBorders>
            <w:shd w:val="clear" w:color="000000" w:fill="548235"/>
            <w:noWrap/>
            <w:vAlign w:val="bottom"/>
            <w:hideMark/>
          </w:tcPr>
          <w:p w14:paraId="70F69532" w14:textId="77777777" w:rsidR="00D03033" w:rsidRPr="00CC715B" w:rsidRDefault="00D03033" w:rsidP="00D03033">
            <w:pPr>
              <w:rPr>
                <w:rFonts w:ascii="Calibri" w:hAnsi="Calibri" w:cs="Calibri"/>
                <w:b/>
                <w:bCs/>
                <w:color w:val="FFFFFF" w:themeColor="background1"/>
              </w:rPr>
            </w:pPr>
            <w:r w:rsidRPr="00CC715B">
              <w:rPr>
                <w:rFonts w:ascii="Calibri" w:hAnsi="Calibri" w:cs="Calibri"/>
                <w:b/>
                <w:bCs/>
                <w:color w:val="FFFFFF" w:themeColor="background1"/>
              </w:rPr>
              <w:t>CDHE Staff</w:t>
            </w:r>
          </w:p>
        </w:tc>
      </w:tr>
      <w:tr w:rsidR="00D03033" w:rsidRPr="004B37DA" w14:paraId="75BFA70B"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15BD33E" w14:textId="77777777" w:rsidR="00D03033" w:rsidRPr="00772622" w:rsidRDefault="00D03033" w:rsidP="00D03033">
            <w:pPr>
              <w:rPr>
                <w:rFonts w:ascii="Calibri" w:hAnsi="Calibri" w:cs="Calibri"/>
              </w:rPr>
            </w:pPr>
            <w:r w:rsidRPr="00772622">
              <w:rPr>
                <w:rFonts w:ascii="Calibri" w:hAnsi="Calibri" w:cs="Calibri"/>
              </w:rPr>
              <w:t>Kim Poast</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1AC3E5AA" w14:textId="628EDADE" w:rsidR="00D03033" w:rsidRPr="00772622" w:rsidRDefault="00077B14" w:rsidP="00D03033">
            <w:pPr>
              <w:rPr>
                <w:rFonts w:ascii="Calibri" w:hAnsi="Calibri" w:cs="Calibri"/>
              </w:rPr>
            </w:pPr>
            <w:r>
              <w:rPr>
                <w:rFonts w:ascii="Calibri" w:hAnsi="Calibri" w:cs="Calibri"/>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84E7310" w14:textId="77777777" w:rsidR="00D03033" w:rsidRPr="00772622" w:rsidRDefault="00D03033" w:rsidP="00D03033">
            <w:pPr>
              <w:rPr>
                <w:rFonts w:ascii="Calibri" w:hAnsi="Calibri" w:cs="Calibri"/>
              </w:rPr>
            </w:pPr>
            <w:r w:rsidRPr="00772622">
              <w:rPr>
                <w:rFonts w:ascii="Calibri" w:hAnsi="Calibri" w:cs="Calibri"/>
              </w:rPr>
              <w:t>Carl Einhaus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4A11185" w14:textId="1D6F65EB" w:rsidR="00D03033" w:rsidRPr="00772622" w:rsidRDefault="00077B14" w:rsidP="00D03033">
            <w:pPr>
              <w:rPr>
                <w:rFonts w:ascii="Calibri" w:hAnsi="Calibri" w:cs="Calibri"/>
              </w:rPr>
            </w:pPr>
            <w:r>
              <w:rPr>
                <w:rFonts w:ascii="Calibri" w:hAnsi="Calibri" w:cs="Calibri"/>
              </w:rPr>
              <w:t>A</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5229D396" w14:textId="77777777" w:rsidR="00D03033" w:rsidRPr="00772622" w:rsidRDefault="00D03033" w:rsidP="00D03033">
            <w:pPr>
              <w:rPr>
                <w:rFonts w:ascii="Calibri" w:hAnsi="Calibri" w:cs="Calibri"/>
              </w:rPr>
            </w:pPr>
            <w:r w:rsidRPr="00772622">
              <w:rPr>
                <w:rFonts w:ascii="Calibri" w:hAnsi="Calibri" w:cs="Calibri"/>
              </w:rPr>
              <w:t>Chris Rasmussen</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29A70B25" w14:textId="55A5B818" w:rsidR="00D03033" w:rsidRPr="00772622" w:rsidRDefault="00077B14" w:rsidP="00D03033">
            <w:pPr>
              <w:rPr>
                <w:rFonts w:ascii="Calibri" w:hAnsi="Calibri" w:cs="Calibri"/>
              </w:rPr>
            </w:pPr>
            <w:r>
              <w:rPr>
                <w:rFonts w:ascii="Calibri" w:hAnsi="Calibri" w:cs="Calibri"/>
              </w:rPr>
              <w:t>A</w:t>
            </w: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08634244" w14:textId="77777777" w:rsidR="00D03033" w:rsidRPr="00772622" w:rsidRDefault="00D03033" w:rsidP="00D03033">
            <w:pPr>
              <w:rPr>
                <w:rFonts w:ascii="Calibri" w:hAnsi="Calibri" w:cs="Calibri"/>
              </w:rPr>
            </w:pPr>
            <w:r w:rsidRPr="00772622">
              <w:rPr>
                <w:rFonts w:ascii="Calibri" w:hAnsi="Calibri" w:cs="Calibri"/>
              </w:rPr>
              <w:t>Christina Carrillo</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F1EA8A" w14:textId="519454BF" w:rsidR="00D03033" w:rsidRPr="004B37DA" w:rsidRDefault="00077B14" w:rsidP="00D03033">
            <w:pPr>
              <w:rPr>
                <w:rFonts w:ascii="Calibri" w:hAnsi="Calibri" w:cs="Calibri"/>
                <w:color w:val="000000"/>
              </w:rPr>
            </w:pPr>
            <w:r>
              <w:rPr>
                <w:rFonts w:ascii="Calibri" w:hAnsi="Calibri" w:cs="Calibri"/>
                <w:color w:val="000000"/>
              </w:rPr>
              <w:t>A</w:t>
            </w:r>
          </w:p>
        </w:tc>
      </w:tr>
      <w:tr w:rsidR="00D03033" w:rsidRPr="004B37DA" w14:paraId="2F4A8D4E" w14:textId="77777777" w:rsidTr="00C106E0">
        <w:trPr>
          <w:trHeight w:val="300"/>
        </w:trPr>
        <w:tc>
          <w:tcPr>
            <w:tcW w:w="2419" w:type="dxa"/>
            <w:tcBorders>
              <w:top w:val="nil"/>
              <w:left w:val="single" w:sz="8" w:space="0" w:color="auto"/>
              <w:bottom w:val="nil"/>
              <w:right w:val="single" w:sz="4" w:space="0" w:color="auto"/>
            </w:tcBorders>
            <w:shd w:val="clear" w:color="auto" w:fill="auto"/>
            <w:noWrap/>
            <w:vAlign w:val="bottom"/>
            <w:hideMark/>
          </w:tcPr>
          <w:p w14:paraId="547834F3" w14:textId="77777777" w:rsidR="00D03033" w:rsidRPr="00772622" w:rsidRDefault="00D03033" w:rsidP="00D03033">
            <w:pPr>
              <w:rPr>
                <w:rFonts w:ascii="Calibri" w:hAnsi="Calibri" w:cs="Calibri"/>
              </w:rPr>
            </w:pPr>
            <w:r w:rsidRPr="00772622">
              <w:rPr>
                <w:rFonts w:ascii="Calibri" w:hAnsi="Calibri" w:cs="Calibri"/>
              </w:rPr>
              <w:t>Heather DeLange</w:t>
            </w:r>
          </w:p>
        </w:tc>
        <w:tc>
          <w:tcPr>
            <w:tcW w:w="371" w:type="dxa"/>
            <w:tcBorders>
              <w:top w:val="nil"/>
              <w:left w:val="nil"/>
              <w:bottom w:val="nil"/>
              <w:right w:val="single" w:sz="8" w:space="0" w:color="auto"/>
            </w:tcBorders>
            <w:shd w:val="clear" w:color="auto" w:fill="auto"/>
            <w:noWrap/>
            <w:vAlign w:val="bottom"/>
          </w:tcPr>
          <w:p w14:paraId="2294341B" w14:textId="55F41912" w:rsidR="00D03033" w:rsidRPr="00772622" w:rsidRDefault="00D03033" w:rsidP="00D03033">
            <w:pPr>
              <w:rPr>
                <w:rFonts w:ascii="Calibri" w:hAnsi="Calibri" w:cs="Calibri"/>
              </w:rPr>
            </w:pPr>
          </w:p>
        </w:tc>
        <w:tc>
          <w:tcPr>
            <w:tcW w:w="2212" w:type="dxa"/>
            <w:tcBorders>
              <w:top w:val="nil"/>
              <w:left w:val="nil"/>
              <w:bottom w:val="nil"/>
              <w:right w:val="single" w:sz="4" w:space="0" w:color="auto"/>
            </w:tcBorders>
            <w:shd w:val="clear" w:color="auto" w:fill="auto"/>
            <w:noWrap/>
            <w:vAlign w:val="bottom"/>
            <w:hideMark/>
          </w:tcPr>
          <w:p w14:paraId="2A9FC3E1" w14:textId="0EA9B65B" w:rsidR="00D03033" w:rsidRPr="00772622" w:rsidRDefault="00077B14" w:rsidP="00D03033">
            <w:pPr>
              <w:rPr>
                <w:rFonts w:ascii="Calibri" w:hAnsi="Calibri" w:cs="Calibri"/>
              </w:rPr>
            </w:pPr>
            <w:r>
              <w:rPr>
                <w:rFonts w:ascii="Calibri" w:hAnsi="Calibri" w:cs="Calibri"/>
              </w:rPr>
              <w:t>Sam Fogleman</w:t>
            </w:r>
          </w:p>
        </w:tc>
        <w:tc>
          <w:tcPr>
            <w:tcW w:w="308" w:type="dxa"/>
            <w:tcBorders>
              <w:top w:val="nil"/>
              <w:left w:val="nil"/>
              <w:bottom w:val="nil"/>
              <w:right w:val="single" w:sz="8" w:space="0" w:color="auto"/>
            </w:tcBorders>
            <w:shd w:val="clear" w:color="auto" w:fill="auto"/>
            <w:noWrap/>
            <w:vAlign w:val="bottom"/>
          </w:tcPr>
          <w:p w14:paraId="4E2A60EF" w14:textId="1FC573DD" w:rsidR="00D03033" w:rsidRPr="00772622" w:rsidRDefault="00077B14" w:rsidP="00D03033">
            <w:pPr>
              <w:rPr>
                <w:rFonts w:ascii="Calibri" w:hAnsi="Calibri" w:cs="Calibri"/>
              </w:rPr>
            </w:pPr>
            <w:r>
              <w:rPr>
                <w:rFonts w:ascii="Calibri" w:hAnsi="Calibri" w:cs="Calibri"/>
              </w:rPr>
              <w:t>A</w:t>
            </w:r>
          </w:p>
        </w:tc>
        <w:tc>
          <w:tcPr>
            <w:tcW w:w="2253" w:type="dxa"/>
            <w:tcBorders>
              <w:top w:val="nil"/>
              <w:left w:val="nil"/>
              <w:bottom w:val="single" w:sz="8" w:space="0" w:color="auto"/>
              <w:right w:val="single" w:sz="4" w:space="0" w:color="auto"/>
            </w:tcBorders>
            <w:shd w:val="clear" w:color="auto" w:fill="auto"/>
            <w:noWrap/>
            <w:vAlign w:val="bottom"/>
          </w:tcPr>
          <w:p w14:paraId="4AD594A1" w14:textId="3766D183" w:rsidR="00D03033" w:rsidRPr="00772622" w:rsidRDefault="00D03033" w:rsidP="00D03033">
            <w:pPr>
              <w:rPr>
                <w:rFonts w:ascii="Calibri" w:hAnsi="Calibri" w:cs="Calibri"/>
              </w:rPr>
            </w:pPr>
            <w:r>
              <w:rPr>
                <w:rFonts w:ascii="Calibri" w:hAnsi="Calibri" w:cs="Calibri"/>
              </w:rPr>
              <w:t>Cynthia Armendariz</w:t>
            </w:r>
          </w:p>
        </w:tc>
        <w:tc>
          <w:tcPr>
            <w:tcW w:w="357" w:type="dxa"/>
            <w:tcBorders>
              <w:top w:val="nil"/>
              <w:left w:val="nil"/>
              <w:bottom w:val="single" w:sz="8" w:space="0" w:color="auto"/>
              <w:right w:val="single" w:sz="8" w:space="0" w:color="auto"/>
            </w:tcBorders>
            <w:shd w:val="clear" w:color="auto" w:fill="auto"/>
            <w:noWrap/>
            <w:vAlign w:val="bottom"/>
          </w:tcPr>
          <w:p w14:paraId="7EB3BC3A" w14:textId="7DB404DB" w:rsidR="00D03033" w:rsidRPr="00772622" w:rsidRDefault="00D03033" w:rsidP="00D03033">
            <w:pPr>
              <w:rPr>
                <w:rFonts w:ascii="Calibri" w:hAnsi="Calibri" w:cs="Calibri"/>
              </w:rPr>
            </w:pPr>
          </w:p>
        </w:tc>
        <w:tc>
          <w:tcPr>
            <w:tcW w:w="1840" w:type="dxa"/>
            <w:tcBorders>
              <w:top w:val="nil"/>
              <w:left w:val="nil"/>
              <w:bottom w:val="nil"/>
              <w:right w:val="single" w:sz="4" w:space="0" w:color="auto"/>
            </w:tcBorders>
            <w:shd w:val="clear" w:color="auto" w:fill="auto"/>
            <w:noWrap/>
            <w:vAlign w:val="bottom"/>
          </w:tcPr>
          <w:p w14:paraId="5048F1CF" w14:textId="7CE38D47" w:rsidR="00D03033" w:rsidRPr="00772622" w:rsidRDefault="00D03033" w:rsidP="00D03033">
            <w:pPr>
              <w:rPr>
                <w:rFonts w:ascii="Calibri" w:hAnsi="Calibri" w:cs="Calibri"/>
              </w:rPr>
            </w:pPr>
            <w:r>
              <w:rPr>
                <w:rFonts w:ascii="Calibri" w:hAnsi="Calibri" w:cs="Calibri"/>
                <w:color w:val="000000"/>
              </w:rPr>
              <w:t>Roberto Montoya</w:t>
            </w:r>
          </w:p>
        </w:tc>
        <w:tc>
          <w:tcPr>
            <w:tcW w:w="410" w:type="dxa"/>
            <w:tcBorders>
              <w:top w:val="nil"/>
              <w:left w:val="nil"/>
              <w:bottom w:val="nil"/>
              <w:right w:val="single" w:sz="8" w:space="0" w:color="auto"/>
            </w:tcBorders>
            <w:shd w:val="clear" w:color="auto" w:fill="auto"/>
            <w:noWrap/>
            <w:vAlign w:val="bottom"/>
          </w:tcPr>
          <w:p w14:paraId="19716C0A" w14:textId="137EA7A7" w:rsidR="00D03033" w:rsidRPr="004B37DA" w:rsidRDefault="00D03033" w:rsidP="00D03033">
            <w:pPr>
              <w:rPr>
                <w:rFonts w:ascii="Calibri" w:hAnsi="Calibri" w:cs="Calibri"/>
                <w:color w:val="000000"/>
              </w:rPr>
            </w:pPr>
          </w:p>
        </w:tc>
      </w:tr>
      <w:tr w:rsidR="00D03033" w:rsidRPr="004B37DA" w14:paraId="10B01316"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A1BC2B9" w14:textId="3D4D6F2A" w:rsidR="00D03033" w:rsidRPr="00772622" w:rsidRDefault="002162EE" w:rsidP="00D03033">
            <w:pPr>
              <w:rPr>
                <w:rFonts w:ascii="Calibri" w:hAnsi="Calibri" w:cs="Calibri"/>
              </w:rPr>
            </w:pPr>
            <w:r>
              <w:rPr>
                <w:rFonts w:ascii="Calibri" w:hAnsi="Calibri" w:cs="Calibri"/>
              </w:rPr>
              <w:t>Ruthanne Orihuela</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760A27CB" w14:textId="74FA9E9A" w:rsidR="00D03033" w:rsidRPr="00772622" w:rsidRDefault="00077B14" w:rsidP="00D03033">
            <w:pPr>
              <w:rPr>
                <w:rFonts w:ascii="Calibri" w:hAnsi="Calibri" w:cs="Calibri"/>
              </w:rPr>
            </w:pPr>
            <w:r>
              <w:rPr>
                <w:rFonts w:ascii="Calibri" w:hAnsi="Calibri" w:cs="Calibri"/>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7EA588DC" w14:textId="5C724A61" w:rsidR="00D03033" w:rsidRPr="00772622" w:rsidRDefault="00D03033" w:rsidP="00D03033">
            <w:pPr>
              <w:rPr>
                <w:rFonts w:ascii="Calibri" w:hAnsi="Calibri" w:cs="Calibri"/>
              </w:rPr>
            </w:pPr>
            <w:r>
              <w:rPr>
                <w:rFonts w:ascii="Calibri" w:hAnsi="Calibri" w:cs="Calibri"/>
              </w:rPr>
              <w:t>Beverly Jones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F805257" w14:textId="4DA3786C" w:rsidR="00D03033" w:rsidRPr="00772622" w:rsidRDefault="00077B14" w:rsidP="00D03033">
            <w:pPr>
              <w:rPr>
                <w:rFonts w:ascii="Calibri" w:hAnsi="Calibri" w:cs="Calibri"/>
              </w:rPr>
            </w:pPr>
            <w:r>
              <w:rPr>
                <w:rFonts w:ascii="Calibri" w:hAnsi="Calibri" w:cs="Calibri"/>
              </w:rPr>
              <w:t>A</w:t>
            </w:r>
          </w:p>
        </w:tc>
        <w:tc>
          <w:tcPr>
            <w:tcW w:w="2253" w:type="dxa"/>
            <w:tcBorders>
              <w:top w:val="nil"/>
              <w:left w:val="nil"/>
              <w:bottom w:val="single" w:sz="8" w:space="0" w:color="auto"/>
              <w:right w:val="single" w:sz="4" w:space="0" w:color="auto"/>
            </w:tcBorders>
            <w:shd w:val="clear" w:color="auto" w:fill="auto"/>
            <w:noWrap/>
            <w:vAlign w:val="bottom"/>
            <w:hideMark/>
          </w:tcPr>
          <w:p w14:paraId="68E3952A" w14:textId="159618DD" w:rsidR="00D03033" w:rsidRPr="00772622" w:rsidRDefault="00D03033" w:rsidP="00D03033">
            <w:pPr>
              <w:rPr>
                <w:rFonts w:ascii="Calibri" w:hAnsi="Calibri" w:cs="Calibri"/>
              </w:rPr>
            </w:pPr>
            <w:r>
              <w:rPr>
                <w:rFonts w:ascii="Calibri" w:hAnsi="Calibri" w:cs="Calibri"/>
              </w:rPr>
              <w:t>Peter Fritz</w:t>
            </w:r>
          </w:p>
        </w:tc>
        <w:tc>
          <w:tcPr>
            <w:tcW w:w="357" w:type="dxa"/>
            <w:tcBorders>
              <w:top w:val="nil"/>
              <w:left w:val="nil"/>
              <w:bottom w:val="single" w:sz="8" w:space="0" w:color="auto"/>
              <w:right w:val="single" w:sz="8" w:space="0" w:color="auto"/>
            </w:tcBorders>
            <w:shd w:val="clear" w:color="auto" w:fill="auto"/>
            <w:noWrap/>
            <w:vAlign w:val="bottom"/>
          </w:tcPr>
          <w:p w14:paraId="7DDE69FC" w14:textId="076EBC2C" w:rsidR="00D03033" w:rsidRPr="00772622" w:rsidRDefault="00D03033" w:rsidP="00D03033">
            <w:pPr>
              <w:rPr>
                <w:rFonts w:ascii="Calibri" w:hAnsi="Calibri" w:cs="Calibri"/>
              </w:rPr>
            </w:pP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5894E0CE" w14:textId="06D7BF13" w:rsidR="00D03033" w:rsidRPr="00772622" w:rsidRDefault="00D03033" w:rsidP="00D03033">
            <w:pPr>
              <w:rPr>
                <w:rFonts w:ascii="Calibri" w:hAnsi="Calibri" w:cs="Calibri"/>
              </w:rPr>
            </w:pPr>
            <w:r>
              <w:rPr>
                <w:rFonts w:ascii="Calibri" w:hAnsi="Calibri" w:cs="Calibri"/>
              </w:rPr>
              <w:t>Renee Welch</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812D34" w14:textId="134FB874" w:rsidR="00D03033" w:rsidRPr="004B37DA" w:rsidRDefault="00077B14" w:rsidP="00D03033">
            <w:pPr>
              <w:rPr>
                <w:rFonts w:ascii="Calibri" w:hAnsi="Calibri" w:cs="Calibri"/>
                <w:color w:val="000000"/>
              </w:rPr>
            </w:pPr>
            <w:r>
              <w:rPr>
                <w:rFonts w:ascii="Calibri" w:hAnsi="Calibri" w:cs="Calibri"/>
                <w:color w:val="000000"/>
              </w:rPr>
              <w:t>A</w:t>
            </w:r>
          </w:p>
        </w:tc>
      </w:tr>
      <w:tr w:rsidR="00D03033" w:rsidRPr="004B37DA" w14:paraId="183EB68A" w14:textId="77777777" w:rsidTr="00C106E0">
        <w:trPr>
          <w:trHeight w:val="300"/>
        </w:trPr>
        <w:tc>
          <w:tcPr>
            <w:tcW w:w="10170" w:type="dxa"/>
            <w:gridSpan w:val="8"/>
            <w:tcBorders>
              <w:top w:val="nil"/>
              <w:left w:val="nil"/>
              <w:bottom w:val="nil"/>
              <w:right w:val="nil"/>
            </w:tcBorders>
            <w:shd w:val="clear" w:color="000000" w:fill="548235"/>
            <w:noWrap/>
            <w:vAlign w:val="bottom"/>
            <w:hideMark/>
          </w:tcPr>
          <w:p w14:paraId="4DD8FBBF" w14:textId="77777777" w:rsidR="00D03033" w:rsidRPr="004B37DA" w:rsidRDefault="00D03033" w:rsidP="00D03033">
            <w:pPr>
              <w:rPr>
                <w:rFonts w:ascii="Calibri" w:hAnsi="Calibri" w:cs="Calibri"/>
                <w:b/>
                <w:bCs/>
                <w:color w:val="FFFFFF"/>
              </w:rPr>
            </w:pPr>
            <w:r w:rsidRPr="004B37DA">
              <w:rPr>
                <w:rFonts w:ascii="Calibri" w:hAnsi="Calibri" w:cs="Calibri"/>
                <w:b/>
                <w:bCs/>
                <w:color w:val="FFFFFF"/>
              </w:rPr>
              <w:t>Guests</w:t>
            </w:r>
          </w:p>
        </w:tc>
      </w:tr>
      <w:tr w:rsidR="00D03033" w:rsidRPr="004B37DA" w14:paraId="499477CD"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ED920B" w14:textId="37363C51" w:rsidR="00D03033" w:rsidRPr="004B37DA" w:rsidRDefault="00D03033" w:rsidP="00D03033">
            <w:pPr>
              <w:rPr>
                <w:rFonts w:ascii="Calibri" w:hAnsi="Calibri" w:cs="Calibri"/>
                <w:color w:val="000000"/>
              </w:rPr>
            </w:pPr>
            <w:r>
              <w:rPr>
                <w:rFonts w:ascii="Calibri" w:hAnsi="Calibri" w:cs="Calibri"/>
                <w:color w:val="000000"/>
              </w:rPr>
              <w:t>Misti Ruthven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0D087588" w14:textId="7E88B918" w:rsidR="00D03033" w:rsidRPr="004B37DA" w:rsidRDefault="00D03033" w:rsidP="00D03033">
            <w:pPr>
              <w:rPr>
                <w:rFonts w:ascii="Calibri" w:hAnsi="Calibri" w:cs="Calibri"/>
                <w:color w:val="000000"/>
              </w:rPr>
            </w:pP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1891AB77" w14:textId="185DBC5B" w:rsidR="00D03033" w:rsidRPr="004B37DA" w:rsidRDefault="00D03033" w:rsidP="00D03033">
            <w:pPr>
              <w:rPr>
                <w:rFonts w:ascii="Calibri" w:hAnsi="Calibri" w:cs="Calibri"/>
                <w:color w:val="000000"/>
              </w:rPr>
            </w:pPr>
            <w:r>
              <w:rPr>
                <w:rFonts w:ascii="Calibri" w:hAnsi="Calibri" w:cs="Calibri"/>
                <w:color w:val="000000"/>
              </w:rPr>
              <w:t>Chloe Figg</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76BAB88" w14:textId="155DF4A4" w:rsidR="00D03033" w:rsidRPr="004B37DA" w:rsidRDefault="00D03033" w:rsidP="00D03033">
            <w:pPr>
              <w:rPr>
                <w:rFonts w:ascii="Calibri" w:hAnsi="Calibri" w:cs="Calibri"/>
                <w:color w:val="000000"/>
              </w:rPr>
            </w:pP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68A035D4" w14:textId="2F020EDF" w:rsidR="00D03033" w:rsidRPr="004B37DA" w:rsidRDefault="00D03033" w:rsidP="00D03033">
            <w:pPr>
              <w:rPr>
                <w:rFonts w:ascii="Calibri" w:hAnsi="Calibri" w:cs="Calibri"/>
                <w:color w:val="000000"/>
              </w:rPr>
            </w:pPr>
            <w:r>
              <w:rPr>
                <w:rFonts w:ascii="Calibri" w:hAnsi="Calibri" w:cs="Calibri"/>
                <w:color w:val="000000"/>
              </w:rPr>
              <w:t>Chealsye Bowley</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653DF369" w14:textId="0629088C" w:rsidR="00D03033" w:rsidRPr="004B37DA" w:rsidRDefault="00D03033" w:rsidP="00D03033">
            <w:pPr>
              <w:rPr>
                <w:rFonts w:ascii="Calibri" w:hAnsi="Calibri" w:cs="Calibri"/>
                <w:color w:val="000000"/>
              </w:rPr>
            </w:pP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14AFE47B" w14:textId="529E04F8" w:rsidR="00D03033" w:rsidRPr="004B37DA" w:rsidRDefault="008C77E1" w:rsidP="00D03033">
            <w:pPr>
              <w:rPr>
                <w:rFonts w:ascii="Calibri" w:hAnsi="Calibri" w:cs="Calibri"/>
                <w:color w:val="000000"/>
              </w:rPr>
            </w:pPr>
            <w:r>
              <w:rPr>
                <w:rFonts w:ascii="Calibri" w:hAnsi="Calibri" w:cs="Calibri"/>
                <w:color w:val="000000"/>
              </w:rPr>
              <w:t>Jack Wolflink</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3ADCF449" w14:textId="7463FF39" w:rsidR="00D03033" w:rsidRPr="004B37DA" w:rsidRDefault="00077B14" w:rsidP="00D03033">
            <w:pPr>
              <w:rPr>
                <w:rFonts w:ascii="Calibri" w:hAnsi="Calibri" w:cs="Calibri"/>
                <w:color w:val="000000"/>
              </w:rPr>
            </w:pPr>
            <w:r>
              <w:rPr>
                <w:rFonts w:ascii="Calibri" w:hAnsi="Calibri" w:cs="Calibri"/>
                <w:color w:val="000000"/>
              </w:rPr>
              <w:t>A</w:t>
            </w:r>
          </w:p>
        </w:tc>
      </w:tr>
      <w:tr w:rsidR="00D03033" w:rsidRPr="004B37DA" w14:paraId="42724DDE"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AB953B" w14:textId="75B56AE9" w:rsidR="00D03033" w:rsidRPr="004B37DA" w:rsidRDefault="008F7F07" w:rsidP="00D03033">
            <w:pPr>
              <w:rPr>
                <w:rFonts w:ascii="Calibri" w:hAnsi="Calibri" w:cs="Calibri"/>
                <w:color w:val="000000"/>
              </w:rPr>
            </w:pPr>
            <w:r>
              <w:rPr>
                <w:rFonts w:ascii="Calibri" w:hAnsi="Calibri" w:cs="Calibri"/>
                <w:color w:val="000000"/>
              </w:rPr>
              <w:t>Nicole Simmons</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2188BAD2" w14:textId="751514B5" w:rsidR="00D03033" w:rsidRPr="004B37DA" w:rsidRDefault="00D03033" w:rsidP="00D03033">
            <w:pPr>
              <w:rPr>
                <w:rFonts w:ascii="Calibri" w:hAnsi="Calibri" w:cs="Calibri"/>
                <w:color w:val="000000"/>
              </w:rPr>
            </w:pP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1573E195" w14:textId="44FDB6F0" w:rsidR="00D03033" w:rsidRPr="004B37DA" w:rsidRDefault="00E51C4F" w:rsidP="00D03033">
            <w:pPr>
              <w:rPr>
                <w:rFonts w:ascii="Calibri" w:hAnsi="Calibri" w:cs="Calibri"/>
                <w:color w:val="000000"/>
              </w:rPr>
            </w:pPr>
            <w:r>
              <w:rPr>
                <w:rFonts w:ascii="Calibri" w:hAnsi="Calibri" w:cs="Calibri"/>
                <w:color w:val="000000"/>
              </w:rPr>
              <w:t>Erica Ryan</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19A1DC0F" w14:textId="0AF889F0" w:rsidR="00D03033" w:rsidRPr="004B37DA" w:rsidRDefault="00E51C4F" w:rsidP="00D03033">
            <w:pPr>
              <w:rPr>
                <w:rFonts w:ascii="Calibri" w:hAnsi="Calibri" w:cs="Calibri"/>
                <w:color w:val="000000"/>
              </w:rPr>
            </w:pPr>
            <w:r>
              <w:rPr>
                <w:rFonts w:ascii="Calibri" w:hAnsi="Calibri" w:cs="Calibri"/>
                <w:color w:val="000000"/>
              </w:rPr>
              <w:t>A</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183F780" w14:textId="78625F42" w:rsidR="00D03033" w:rsidRPr="004B37DA" w:rsidRDefault="00E51C4F" w:rsidP="00D03033">
            <w:pPr>
              <w:rPr>
                <w:rFonts w:ascii="Calibri" w:hAnsi="Calibri" w:cs="Calibri"/>
                <w:color w:val="000000"/>
              </w:rPr>
            </w:pPr>
            <w:r>
              <w:rPr>
                <w:rFonts w:ascii="Calibri" w:hAnsi="Calibri" w:cs="Calibri"/>
                <w:color w:val="000000"/>
              </w:rPr>
              <w:t>Christine Staberg</w:t>
            </w:r>
          </w:p>
        </w:tc>
        <w:tc>
          <w:tcPr>
            <w:tcW w:w="357" w:type="dxa"/>
            <w:tcBorders>
              <w:top w:val="single" w:sz="8" w:space="0" w:color="auto"/>
              <w:left w:val="nil"/>
              <w:bottom w:val="single" w:sz="8" w:space="0" w:color="auto"/>
              <w:right w:val="single" w:sz="8" w:space="0" w:color="auto"/>
            </w:tcBorders>
            <w:shd w:val="clear" w:color="auto" w:fill="auto"/>
            <w:noWrap/>
            <w:vAlign w:val="bottom"/>
            <w:hideMark/>
          </w:tcPr>
          <w:p w14:paraId="6EBAD159" w14:textId="7BD0647F" w:rsidR="00D03033" w:rsidRPr="004B37DA" w:rsidRDefault="00E51C4F" w:rsidP="00D03033">
            <w:pPr>
              <w:rPr>
                <w:rFonts w:ascii="Calibri" w:hAnsi="Calibri" w:cs="Calibri"/>
                <w:color w:val="000000"/>
              </w:rPr>
            </w:pPr>
            <w:r>
              <w:rPr>
                <w:rFonts w:ascii="Calibri" w:hAnsi="Calibri" w:cs="Calibri"/>
                <w:color w:val="000000"/>
              </w:rPr>
              <w:t>A</w:t>
            </w: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0FFE3A3F" w14:textId="71E97C36" w:rsidR="00D03033" w:rsidRPr="004B37DA" w:rsidRDefault="00D03033" w:rsidP="00D03033">
            <w:pPr>
              <w:rPr>
                <w:rFonts w:ascii="Calibri" w:hAnsi="Calibri" w:cs="Calibri"/>
                <w:color w:val="000000"/>
              </w:rPr>
            </w:pPr>
          </w:p>
        </w:tc>
        <w:tc>
          <w:tcPr>
            <w:tcW w:w="410" w:type="dxa"/>
            <w:tcBorders>
              <w:top w:val="single" w:sz="8" w:space="0" w:color="auto"/>
              <w:left w:val="nil"/>
              <w:bottom w:val="single" w:sz="8" w:space="0" w:color="auto"/>
              <w:right w:val="single" w:sz="8" w:space="0" w:color="auto"/>
            </w:tcBorders>
            <w:shd w:val="clear" w:color="auto" w:fill="auto"/>
            <w:noWrap/>
            <w:vAlign w:val="bottom"/>
            <w:hideMark/>
          </w:tcPr>
          <w:p w14:paraId="270D408E" w14:textId="50CA09DE" w:rsidR="00D03033" w:rsidRPr="004B37DA" w:rsidRDefault="00D03033" w:rsidP="00D03033">
            <w:pPr>
              <w:rPr>
                <w:rFonts w:ascii="Calibri" w:hAnsi="Calibri" w:cs="Calibri"/>
                <w:color w:val="000000"/>
              </w:rPr>
            </w:pPr>
          </w:p>
        </w:tc>
      </w:tr>
    </w:tbl>
    <w:p w14:paraId="2B493D95" w14:textId="688ABEA8" w:rsidR="00683353" w:rsidRDefault="00683353" w:rsidP="00462771">
      <w:pPr>
        <w:rPr>
          <w:rFonts w:ascii="Trebuchet MS" w:hAnsi="Trebuchet MS"/>
          <w:b/>
          <w:bCs/>
        </w:rPr>
      </w:pPr>
    </w:p>
    <w:p w14:paraId="2DC11C9B" w14:textId="77777777" w:rsidR="00FE63FD" w:rsidRPr="0080502D" w:rsidRDefault="00FE63FD" w:rsidP="00462771">
      <w:pPr>
        <w:rPr>
          <w:rFonts w:ascii="Trebuchet MS" w:hAnsi="Trebuchet MS"/>
          <w:b/>
          <w:bCs/>
        </w:rPr>
      </w:pPr>
    </w:p>
    <w:p w14:paraId="33CC3709" w14:textId="0F42C914" w:rsidR="00BB1E96" w:rsidRDefault="001367BE" w:rsidP="00462771">
      <w:pPr>
        <w:rPr>
          <w:rFonts w:ascii="Trebuchet MS" w:hAnsi="Trebuchet MS"/>
          <w:b/>
          <w:bCs/>
          <w:sz w:val="24"/>
        </w:rPr>
      </w:pPr>
      <w:r>
        <w:rPr>
          <w:rFonts w:ascii="Trebuchet MS" w:hAnsi="Trebuchet MS"/>
          <w:noProof/>
        </w:rPr>
        <mc:AlternateContent>
          <mc:Choice Requires="wps">
            <w:drawing>
              <wp:anchor distT="0" distB="0" distL="114300" distR="114300" simplePos="0" relativeHeight="251661312" behindDoc="0" locked="0" layoutInCell="1" allowOverlap="1" wp14:anchorId="26EC8032" wp14:editId="5FC64C53">
                <wp:simplePos x="0" y="0"/>
                <wp:positionH relativeFrom="margin">
                  <wp:posOffset>305</wp:posOffset>
                </wp:positionH>
                <wp:positionV relativeFrom="paragraph">
                  <wp:posOffset>180975</wp:posOffset>
                </wp:positionV>
                <wp:extent cx="6105525" cy="0"/>
                <wp:effectExtent l="38100" t="57150" r="66675" b="11430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AF74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25pt" to="48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" strokeweight="2.25pt">
                <v:stroke linestyle="thinThin"/>
                <v:shadow on="t" color="black" opacity="26214f" origin="-.5,-.5" offset=".74836mm,.74836mm"/>
                <w10:wrap anchorx="margin"/>
              </v:line>
            </w:pict>
          </mc:Fallback>
        </mc:AlternateContent>
      </w:r>
      <w:r w:rsidR="00F97AAC" w:rsidRPr="00F97AAC">
        <w:rPr>
          <w:rFonts w:ascii="Trebuchet MS" w:hAnsi="Trebuchet MS"/>
          <w:b/>
          <w:bCs/>
          <w:sz w:val="24"/>
        </w:rPr>
        <w:t>AGENDA</w:t>
      </w:r>
    </w:p>
    <w:p w14:paraId="07F8A2D0" w14:textId="77777777" w:rsidR="00FE63FD" w:rsidRDefault="00FE63FD" w:rsidP="00462771">
      <w:pPr>
        <w:rPr>
          <w:rFonts w:ascii="Trebuchet MS" w:hAnsi="Trebuchet MS"/>
          <w:b/>
          <w:bCs/>
          <w:sz w:val="24"/>
        </w:rPr>
      </w:pPr>
    </w:p>
    <w:p w14:paraId="25706F7B" w14:textId="47352FDE" w:rsidR="00B6223D" w:rsidRDefault="00925DAC"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:00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t>Greetings and Introductions</w:t>
      </w:r>
      <w:r w:rsidR="00B6223D">
        <w:rPr>
          <w:rFonts w:ascii="Trebuchet MS" w:hAnsi="Trebuchet MS"/>
          <w:sz w:val="22"/>
          <w:szCs w:val="22"/>
        </w:rPr>
        <w:tab/>
      </w:r>
    </w:p>
    <w:p w14:paraId="712ABEF1" w14:textId="1067856D" w:rsidR="002D3791" w:rsidRDefault="00B6223D" w:rsidP="00B6223D">
      <w:pPr>
        <w:pStyle w:val="Informal2"/>
        <w:tabs>
          <w:tab w:val="right" w:pos="2160"/>
        </w:tabs>
        <w:rPr>
          <w:rFonts w:ascii="Trebuchet MS" w:hAnsi="Trebuchet MS"/>
          <w:b w:val="0"/>
          <w:bCs w:val="0"/>
          <w:i/>
          <w:iCs/>
          <w:color w:val="4F81BD" w:themeColor="accent1"/>
          <w:sz w:val="22"/>
          <w:szCs w:val="22"/>
        </w:rPr>
      </w:pPr>
      <w:r w:rsidRPr="00B87420">
        <w:rPr>
          <w:rFonts w:ascii="Trebuchet MS" w:hAnsi="Trebuchet MS"/>
          <w:b w:val="0"/>
          <w:bCs w:val="0"/>
          <w:i/>
          <w:iCs/>
          <w:sz w:val="22"/>
          <w:szCs w:val="22"/>
        </w:rPr>
        <w:tab/>
      </w:r>
      <w:r w:rsidRPr="00B87420">
        <w:rPr>
          <w:rFonts w:ascii="Trebuchet MS" w:hAnsi="Trebuchet MS"/>
          <w:b w:val="0"/>
          <w:bCs w:val="0"/>
          <w:i/>
          <w:iCs/>
          <w:sz w:val="22"/>
          <w:szCs w:val="22"/>
        </w:rPr>
        <w:tab/>
      </w:r>
      <w:r w:rsidRPr="00A62F31">
        <w:rPr>
          <w:rFonts w:ascii="Trebuchet MS" w:hAnsi="Trebuchet MS"/>
          <w:b w:val="0"/>
          <w:bCs w:val="0"/>
          <w:i/>
          <w:iCs/>
          <w:color w:val="4F81BD" w:themeColor="accent1"/>
          <w:sz w:val="22"/>
          <w:szCs w:val="22"/>
        </w:rPr>
        <w:t xml:space="preserve">Chair </w:t>
      </w:r>
      <w:r w:rsidR="008E230E" w:rsidRPr="00A62F31">
        <w:rPr>
          <w:rFonts w:ascii="Trebuchet MS" w:hAnsi="Trebuchet MS"/>
          <w:b w:val="0"/>
          <w:bCs w:val="0"/>
          <w:i/>
          <w:iCs/>
          <w:color w:val="4F81BD" w:themeColor="accent1"/>
          <w:sz w:val="22"/>
          <w:szCs w:val="22"/>
        </w:rPr>
        <w:t>Abramson</w:t>
      </w:r>
      <w:r w:rsidRPr="00A62F31">
        <w:rPr>
          <w:rFonts w:ascii="Trebuchet MS" w:hAnsi="Trebuchet MS"/>
          <w:b w:val="0"/>
          <w:bCs w:val="0"/>
          <w:i/>
          <w:iCs/>
          <w:color w:val="4F81BD" w:themeColor="accent1"/>
          <w:sz w:val="22"/>
          <w:szCs w:val="22"/>
        </w:rPr>
        <w:t>, CCHE</w:t>
      </w:r>
    </w:p>
    <w:p w14:paraId="243D02B5" w14:textId="539D9505" w:rsidR="00635091" w:rsidRDefault="00635091" w:rsidP="00B6223D">
      <w:pPr>
        <w:pStyle w:val="Informal2"/>
        <w:tabs>
          <w:tab w:val="right" w:pos="2160"/>
        </w:tabs>
        <w:rPr>
          <w:rFonts w:ascii="Trebuchet MS" w:hAnsi="Trebuchet MS"/>
          <w:b w:val="0"/>
          <w:bCs w:val="0"/>
          <w:i/>
          <w:iCs/>
          <w:color w:val="4F81BD" w:themeColor="accent1"/>
          <w:sz w:val="22"/>
          <w:szCs w:val="22"/>
        </w:rPr>
      </w:pPr>
    </w:p>
    <w:p w14:paraId="5F6AD4A7" w14:textId="77777777" w:rsidR="00635091" w:rsidRPr="00B87420" w:rsidRDefault="00635091" w:rsidP="00B6223D">
      <w:pPr>
        <w:pStyle w:val="Informal2"/>
        <w:tabs>
          <w:tab w:val="right" w:pos="2160"/>
        </w:tabs>
        <w:rPr>
          <w:rFonts w:ascii="Trebuchet MS" w:hAnsi="Trebuchet MS"/>
          <w:b w:val="0"/>
          <w:bCs w:val="0"/>
          <w:i/>
          <w:iCs/>
          <w:sz w:val="22"/>
          <w:szCs w:val="22"/>
        </w:rPr>
      </w:pPr>
    </w:p>
    <w:p w14:paraId="52C4BAB7" w14:textId="77777777" w:rsidR="00E46DD3" w:rsidRDefault="00E46DD3" w:rsidP="00B6223D">
      <w:pPr>
        <w:pStyle w:val="Informal2"/>
        <w:tabs>
          <w:tab w:val="right" w:pos="2160"/>
        </w:tabs>
        <w:rPr>
          <w:rFonts w:ascii="Trebuchet MS" w:hAnsi="Trebuchet MS"/>
          <w:sz w:val="22"/>
          <w:szCs w:val="22"/>
        </w:rPr>
      </w:pPr>
    </w:p>
    <w:p w14:paraId="758CF4F0" w14:textId="08FBE2E0" w:rsidR="00E46DD3" w:rsidRDefault="00E46DD3" w:rsidP="00B6223D">
      <w:pPr>
        <w:pStyle w:val="Informal2"/>
        <w:tabs>
          <w:tab w:val="right" w:pos="2160"/>
        </w:tabs>
        <w:rPr>
          <w:rFonts w:ascii="Trebuchet MS" w:hAnsi="Trebuchet MS"/>
          <w:sz w:val="22"/>
          <w:szCs w:val="22"/>
        </w:rPr>
      </w:pPr>
    </w:p>
    <w:p w14:paraId="423B4FDE" w14:textId="77777777" w:rsidR="00A3717B" w:rsidRDefault="00A3717B" w:rsidP="00B6223D">
      <w:pPr>
        <w:pStyle w:val="Informal2"/>
        <w:tabs>
          <w:tab w:val="right" w:pos="2160"/>
        </w:tabs>
        <w:rPr>
          <w:rFonts w:ascii="Trebuchet MS" w:hAnsi="Trebuchet MS"/>
          <w:sz w:val="22"/>
          <w:szCs w:val="22"/>
        </w:rPr>
      </w:pPr>
    </w:p>
    <w:p w14:paraId="36D89DAC" w14:textId="603BEA00" w:rsidR="001367BE" w:rsidRDefault="00BB6417" w:rsidP="00B6223D">
      <w:pPr>
        <w:pStyle w:val="Informal2"/>
        <w:tabs>
          <w:tab w:val="right" w:pos="2160"/>
        </w:tabs>
        <w:rPr>
          <w:rFonts w:ascii="Trebuchet MS" w:hAnsi="Trebuchet MS"/>
          <w:sz w:val="22"/>
          <w:szCs w:val="22"/>
        </w:rPr>
      </w:pPr>
      <w:r>
        <w:rPr>
          <w:rFonts w:ascii="Trebuchet MS" w:hAnsi="Trebuchet MS"/>
          <w:noProof/>
        </w:rPr>
        <mc:AlternateContent>
          <mc:Choice Requires="wps">
            <w:drawing>
              <wp:anchor distT="0" distB="0" distL="114300" distR="114300" simplePos="0" relativeHeight="251673600" behindDoc="0" locked="0" layoutInCell="1" allowOverlap="1" wp14:anchorId="4BC7703A" wp14:editId="556AFABF">
                <wp:simplePos x="0" y="0"/>
                <wp:positionH relativeFrom="margin">
                  <wp:posOffset>0</wp:posOffset>
                </wp:positionH>
                <wp:positionV relativeFrom="paragraph">
                  <wp:posOffset>57150</wp:posOffset>
                </wp:positionV>
                <wp:extent cx="6105525" cy="0"/>
                <wp:effectExtent l="38100" t="57150" r="66675" b="11430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285C3"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0B1C3DE9" w14:textId="77777777" w:rsidR="00A3717B" w:rsidRDefault="00A3717B" w:rsidP="00B6223D">
      <w:pPr>
        <w:pStyle w:val="Informal2"/>
        <w:tabs>
          <w:tab w:val="right" w:pos="2160"/>
        </w:tabs>
        <w:rPr>
          <w:rFonts w:ascii="Trebuchet MS" w:hAnsi="Trebuchet MS"/>
          <w:sz w:val="22"/>
          <w:szCs w:val="22"/>
        </w:rPr>
      </w:pPr>
    </w:p>
    <w:p w14:paraId="2C6121AE" w14:textId="117A5F55" w:rsidR="00B6223D" w:rsidRDefault="00925DAC"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:05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t xml:space="preserve">Approve notes from </w:t>
      </w:r>
      <w:r w:rsidR="001E7C3A">
        <w:rPr>
          <w:rFonts w:ascii="Trebuchet MS" w:hAnsi="Trebuchet MS"/>
          <w:sz w:val="22"/>
          <w:szCs w:val="22"/>
          <w:u w:val="single"/>
        </w:rPr>
        <w:t>November</w:t>
      </w:r>
      <w:r w:rsidR="009B0D29">
        <w:rPr>
          <w:rFonts w:ascii="Trebuchet MS" w:hAnsi="Trebuchet MS"/>
          <w:sz w:val="22"/>
          <w:szCs w:val="22"/>
        </w:rPr>
        <w:t xml:space="preserve"> </w:t>
      </w:r>
      <w:r w:rsidR="00B6223D">
        <w:rPr>
          <w:rFonts w:ascii="Trebuchet MS" w:hAnsi="Trebuchet MS"/>
          <w:sz w:val="22"/>
          <w:szCs w:val="22"/>
        </w:rPr>
        <w:t>meeting</w:t>
      </w:r>
    </w:p>
    <w:p w14:paraId="10E588FF" w14:textId="360A542A" w:rsidR="00B6223D" w:rsidRDefault="00B6223D" w:rsidP="00B6223D">
      <w:pPr>
        <w:pStyle w:val="Informal2"/>
        <w:tabs>
          <w:tab w:val="right" w:pos="2160"/>
        </w:tabs>
        <w:rPr>
          <w:rFonts w:ascii="Trebuchet MS" w:hAnsi="Trebuchet MS"/>
          <w:b w:val="0"/>
          <w:bCs w:val="0"/>
          <w:i/>
          <w:iCs/>
          <w:color w:val="4F81BD" w:themeColor="accent1"/>
          <w:sz w:val="22"/>
          <w:szCs w:val="22"/>
        </w:rPr>
      </w:pPr>
      <w:r w:rsidRPr="00A62F31">
        <w:rPr>
          <w:rFonts w:ascii="Trebuchet MS" w:hAnsi="Trebuchet MS"/>
          <w:i/>
          <w:iCs/>
          <w:color w:val="4F81BD" w:themeColor="accent1"/>
          <w:sz w:val="22"/>
          <w:szCs w:val="22"/>
        </w:rPr>
        <w:tab/>
      </w:r>
      <w:r w:rsidRPr="00A62F31">
        <w:rPr>
          <w:rFonts w:ascii="Trebuchet MS" w:hAnsi="Trebuchet MS"/>
          <w:i/>
          <w:iCs/>
          <w:color w:val="4F81BD" w:themeColor="accent1"/>
          <w:sz w:val="22"/>
          <w:szCs w:val="22"/>
        </w:rPr>
        <w:tab/>
      </w:r>
      <w:r w:rsidR="008E230E" w:rsidRPr="00A62F31">
        <w:rPr>
          <w:rFonts w:ascii="Trebuchet MS" w:hAnsi="Trebuchet MS"/>
          <w:b w:val="0"/>
          <w:bCs w:val="0"/>
          <w:i/>
          <w:iCs/>
          <w:color w:val="4F81BD" w:themeColor="accent1"/>
          <w:sz w:val="22"/>
          <w:szCs w:val="22"/>
        </w:rPr>
        <w:t>Chair Abramson</w:t>
      </w:r>
      <w:r w:rsidRPr="00A62F31">
        <w:rPr>
          <w:rFonts w:ascii="Trebuchet MS" w:hAnsi="Trebuchet MS"/>
          <w:b w:val="0"/>
          <w:bCs w:val="0"/>
          <w:i/>
          <w:iCs/>
          <w:color w:val="4F81BD" w:themeColor="accent1"/>
          <w:sz w:val="22"/>
          <w:szCs w:val="22"/>
        </w:rPr>
        <w:t>, CCHE</w:t>
      </w:r>
    </w:p>
    <w:p w14:paraId="25368BC2" w14:textId="038E8C54" w:rsidR="003E473D" w:rsidRPr="00370697" w:rsidRDefault="00370697" w:rsidP="00370697">
      <w:pPr>
        <w:pStyle w:val="Informal2"/>
        <w:tabs>
          <w:tab w:val="right" w:pos="2160"/>
        </w:tabs>
        <w:ind w:left="2880"/>
        <w:rPr>
          <w:rFonts w:ascii="Trebuchet MS" w:hAnsi="Trebuchet MS"/>
          <w:b w:val="0"/>
          <w:bCs w:val="0"/>
          <w:color w:val="FF0000"/>
          <w:sz w:val="22"/>
          <w:szCs w:val="22"/>
        </w:rPr>
      </w:pPr>
      <w:r>
        <w:rPr>
          <w:rFonts w:ascii="Trebuchet MS" w:hAnsi="Trebuchet MS"/>
          <w:b w:val="0"/>
          <w:bCs w:val="0"/>
          <w:color w:val="FF0000"/>
          <w:sz w:val="22"/>
          <w:szCs w:val="22"/>
        </w:rPr>
        <w:t xml:space="preserve">Commissioner Harber motioned to approve. Commissioner Tucker seconded the motion. No objections – notes approved. </w:t>
      </w:r>
    </w:p>
    <w:p w14:paraId="7978F895" w14:textId="3E0371EE" w:rsidR="001367BE" w:rsidRDefault="00635091" w:rsidP="00B6223D">
      <w:pPr>
        <w:pStyle w:val="Informal2"/>
        <w:tabs>
          <w:tab w:val="right" w:pos="2160"/>
        </w:tabs>
        <w:rPr>
          <w:rFonts w:ascii="Trebuchet MS" w:hAnsi="Trebuchet MS"/>
          <w:sz w:val="22"/>
          <w:szCs w:val="22"/>
        </w:rPr>
      </w:pPr>
      <w:r>
        <w:rPr>
          <w:rFonts w:ascii="Trebuchet MS" w:hAnsi="Trebuchet MS"/>
          <w:b w:val="0"/>
          <w:bCs w:val="0"/>
          <w:i/>
          <w:iCs/>
          <w:color w:val="4F81BD" w:themeColor="accent1"/>
          <w:sz w:val="22"/>
          <w:szCs w:val="22"/>
        </w:rPr>
        <w:tab/>
      </w:r>
      <w:r w:rsidR="00BB6417">
        <w:rPr>
          <w:rFonts w:ascii="Trebuchet MS" w:hAnsi="Trebuchet MS"/>
          <w:noProof/>
        </w:rPr>
        <mc:AlternateContent>
          <mc:Choice Requires="wps">
            <w:drawing>
              <wp:anchor distT="0" distB="0" distL="114300" distR="114300" simplePos="0" relativeHeight="251675648" behindDoc="0" locked="0" layoutInCell="1" allowOverlap="1" wp14:anchorId="72F34431" wp14:editId="04224F20">
                <wp:simplePos x="0" y="0"/>
                <wp:positionH relativeFrom="margin">
                  <wp:posOffset>0</wp:posOffset>
                </wp:positionH>
                <wp:positionV relativeFrom="paragraph">
                  <wp:posOffset>56515</wp:posOffset>
                </wp:positionV>
                <wp:extent cx="6105525" cy="0"/>
                <wp:effectExtent l="38100" t="57150" r="66675" b="114300"/>
                <wp:wrapNone/>
                <wp:docPr id="4" name="Straight Connector 4"/>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AF507"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66D96393" w14:textId="77777777" w:rsidR="001D26FF" w:rsidRDefault="001D26FF" w:rsidP="00B6223D">
      <w:pPr>
        <w:pStyle w:val="Informal2"/>
        <w:tabs>
          <w:tab w:val="right" w:pos="2160"/>
        </w:tabs>
        <w:rPr>
          <w:rFonts w:ascii="Trebuchet MS" w:hAnsi="Trebuchet MS"/>
          <w:sz w:val="22"/>
          <w:szCs w:val="22"/>
        </w:rPr>
      </w:pPr>
    </w:p>
    <w:p w14:paraId="5AC29935" w14:textId="41881B0D" w:rsidR="00E90E98" w:rsidRDefault="00925DAC" w:rsidP="00E90E98">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:10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r>
      <w:r w:rsidR="00E90E98">
        <w:rPr>
          <w:rFonts w:ascii="Trebuchet MS" w:hAnsi="Trebuchet MS"/>
          <w:sz w:val="22"/>
          <w:szCs w:val="22"/>
        </w:rPr>
        <w:t>Strategy discussion/</w:t>
      </w:r>
      <w:hyperlink r:id="rId8" w:history="1">
        <w:r w:rsidR="00E90E98" w:rsidRPr="00E90E98">
          <w:rPr>
            <w:rStyle w:val="Hyperlink"/>
            <w:rFonts w:ascii="Trebuchet MS" w:hAnsi="Trebuchet MS"/>
            <w:sz w:val="22"/>
            <w:szCs w:val="22"/>
          </w:rPr>
          <w:t>1330 recommendations</w:t>
        </w:r>
      </w:hyperlink>
      <w:r w:rsidR="00E90E98">
        <w:rPr>
          <w:rFonts w:ascii="Trebuchet MS" w:hAnsi="Trebuchet MS"/>
          <w:sz w:val="22"/>
          <w:szCs w:val="22"/>
        </w:rPr>
        <w:tab/>
      </w:r>
    </w:p>
    <w:p w14:paraId="74C77CF1" w14:textId="5189182D" w:rsidR="00552CF7" w:rsidRDefault="00E90E98" w:rsidP="00E90E98">
      <w:pPr>
        <w:pStyle w:val="Informal2"/>
        <w:tabs>
          <w:tab w:val="right" w:pos="2160"/>
        </w:tabs>
        <w:rPr>
          <w:rFonts w:ascii="Trebuchet MS" w:hAnsi="Trebuchet MS"/>
          <w:b w:val="0"/>
          <w:bCs w:val="0"/>
          <w:color w:val="4F81BD" w:themeColor="accent1"/>
          <w:sz w:val="22"/>
          <w:szCs w:val="22"/>
        </w:rPr>
      </w:pPr>
      <w:bookmarkStart w:id="2" w:name="_Hlk93390637"/>
      <w:r>
        <w:rPr>
          <w:rFonts w:ascii="Trebuchet MS" w:hAnsi="Trebuchet MS"/>
          <w:b w:val="0"/>
          <w:bCs w:val="0"/>
          <w:color w:val="4F81BD" w:themeColor="accent1"/>
          <w:sz w:val="22"/>
          <w:szCs w:val="22"/>
        </w:rPr>
        <w:tab/>
      </w:r>
      <w:r>
        <w:rPr>
          <w:rFonts w:ascii="Trebuchet MS" w:hAnsi="Trebuchet MS"/>
          <w:b w:val="0"/>
          <w:bCs w:val="0"/>
          <w:color w:val="4F81BD" w:themeColor="accent1"/>
          <w:sz w:val="22"/>
          <w:szCs w:val="22"/>
        </w:rPr>
        <w:tab/>
      </w:r>
    </w:p>
    <w:p w14:paraId="014B538B" w14:textId="1EAF98E4" w:rsidR="00240EA7" w:rsidRDefault="00240EA7" w:rsidP="00E90E98">
      <w:pPr>
        <w:pStyle w:val="ListParagraph"/>
        <w:numPr>
          <w:ilvl w:val="0"/>
          <w:numId w:val="38"/>
        </w:numPr>
        <w:rPr>
          <w:rFonts w:ascii="Trebuchet MS" w:hAnsi="Trebuchet MS"/>
          <w:color w:val="4F81BD" w:themeColor="accent1"/>
        </w:rPr>
      </w:pPr>
      <w:r>
        <w:rPr>
          <w:rFonts w:ascii="Trebuchet MS" w:hAnsi="Trebuchet MS"/>
          <w:color w:val="4F81BD" w:themeColor="accent1"/>
        </w:rPr>
        <w:t>Brief update on stackable credentials</w:t>
      </w:r>
      <w:r w:rsidR="00F474F7">
        <w:rPr>
          <w:rFonts w:ascii="Trebuchet MS" w:hAnsi="Trebuchet MS"/>
          <w:color w:val="4F81BD" w:themeColor="accent1"/>
        </w:rPr>
        <w:t xml:space="preserve"> (no attachment)</w:t>
      </w:r>
    </w:p>
    <w:p w14:paraId="644600E7" w14:textId="0EAA34AE" w:rsidR="00240EA7" w:rsidRDefault="00240EA7" w:rsidP="00240EA7">
      <w:pPr>
        <w:pStyle w:val="ListParagraph"/>
        <w:ind w:left="3600"/>
        <w:rPr>
          <w:rFonts w:ascii="Trebuchet MS" w:hAnsi="Trebuchet MS"/>
          <w:i/>
          <w:iCs/>
          <w:color w:val="4F81BD" w:themeColor="accent1"/>
        </w:rPr>
      </w:pPr>
      <w:r w:rsidRPr="00F474F7">
        <w:rPr>
          <w:rFonts w:ascii="Trebuchet MS" w:hAnsi="Trebuchet MS"/>
          <w:i/>
          <w:iCs/>
          <w:color w:val="4F81BD" w:themeColor="accent1"/>
        </w:rPr>
        <w:t xml:space="preserve">Ruthanne </w:t>
      </w:r>
      <w:r w:rsidR="00F474F7" w:rsidRPr="00F474F7">
        <w:rPr>
          <w:rFonts w:ascii="Trebuchet MS" w:hAnsi="Trebuchet MS"/>
          <w:i/>
          <w:iCs/>
          <w:color w:val="4F81BD" w:themeColor="accent1"/>
        </w:rPr>
        <w:t>Orihuela, CDHE</w:t>
      </w:r>
    </w:p>
    <w:p w14:paraId="32B3B999" w14:textId="560FCBF0" w:rsidR="00370697" w:rsidRPr="00A03B7E" w:rsidRDefault="00370697" w:rsidP="00A03B7E">
      <w:pPr>
        <w:pStyle w:val="ListParagraph"/>
        <w:ind w:left="3600"/>
        <w:rPr>
          <w:rFonts w:ascii="Trebuchet MS" w:hAnsi="Trebuchet MS"/>
          <w:color w:val="FF0000"/>
        </w:rPr>
      </w:pPr>
      <w:r>
        <w:rPr>
          <w:rFonts w:ascii="Trebuchet MS" w:hAnsi="Trebuchet MS"/>
          <w:color w:val="FF0000"/>
        </w:rPr>
        <w:t xml:space="preserve">Ruthanne Orihuela, Director of </w:t>
      </w:r>
      <w:r w:rsidRPr="00370697">
        <w:rPr>
          <w:rFonts w:ascii="Trebuchet MS" w:hAnsi="Trebuchet MS"/>
          <w:color w:val="FF0000"/>
        </w:rPr>
        <w:t>Credential Pathways and Prior Learning Initiatives</w:t>
      </w:r>
      <w:r w:rsidR="00A03B7E">
        <w:rPr>
          <w:rFonts w:ascii="Trebuchet MS" w:hAnsi="Trebuchet MS"/>
          <w:color w:val="FF0000"/>
        </w:rPr>
        <w:t>, provided three main updates on the progress of the stackable credentials work: the steering committee, the industry-specific leadership teams, and hiring. T</w:t>
      </w:r>
      <w:r w:rsidR="00A03B7E" w:rsidRPr="00A03B7E">
        <w:rPr>
          <w:rFonts w:ascii="Trebuchet MS" w:hAnsi="Trebuchet MS"/>
          <w:color w:val="FF0000"/>
        </w:rPr>
        <w:t xml:space="preserve">he steering committee, </w:t>
      </w:r>
      <w:r w:rsidR="005E094E">
        <w:rPr>
          <w:rFonts w:ascii="Trebuchet MS" w:hAnsi="Trebuchet MS"/>
          <w:color w:val="FF0000"/>
        </w:rPr>
        <w:t>which continues to grow, meets</w:t>
      </w:r>
      <w:r w:rsidR="00A03B7E" w:rsidRPr="00A03B7E">
        <w:rPr>
          <w:rFonts w:ascii="Trebuchet MS" w:hAnsi="Trebuchet MS"/>
          <w:color w:val="FF0000"/>
        </w:rPr>
        <w:t xml:space="preserve"> every two months</w:t>
      </w:r>
      <w:r w:rsidR="005E094E">
        <w:rPr>
          <w:rFonts w:ascii="Trebuchet MS" w:hAnsi="Trebuchet MS"/>
          <w:color w:val="FF0000"/>
        </w:rPr>
        <w:t xml:space="preserve"> and </w:t>
      </w:r>
      <w:r w:rsidR="00A03B7E" w:rsidRPr="00A03B7E">
        <w:rPr>
          <w:rFonts w:ascii="Trebuchet MS" w:hAnsi="Trebuchet MS"/>
          <w:color w:val="FF0000"/>
        </w:rPr>
        <w:t>had its second meeting on January 20</w:t>
      </w:r>
      <w:r w:rsidR="005E094E">
        <w:rPr>
          <w:rFonts w:ascii="Trebuchet MS" w:hAnsi="Trebuchet MS"/>
          <w:color w:val="FF0000"/>
        </w:rPr>
        <w:t xml:space="preserve">. </w:t>
      </w:r>
      <w:r w:rsidR="00EF03AE">
        <w:rPr>
          <w:rFonts w:ascii="Trebuchet MS" w:hAnsi="Trebuchet MS"/>
          <w:color w:val="FF0000"/>
        </w:rPr>
        <w:t xml:space="preserve">All five industry-specific leadership teams will be holding kick-off meetings this week. </w:t>
      </w:r>
      <w:r w:rsidR="00AB498B">
        <w:rPr>
          <w:rFonts w:ascii="Trebuchet MS" w:hAnsi="Trebuchet MS"/>
          <w:color w:val="FF0000"/>
        </w:rPr>
        <w:t xml:space="preserve">The Credentials Pathways Coordinator position was offered and accepted – this person hopes to start in early February. The additional pathways coordinator positions have been posted – the Healthcare Pathways </w:t>
      </w:r>
      <w:r w:rsidR="00BF2ABD">
        <w:rPr>
          <w:rFonts w:ascii="Trebuchet MS" w:hAnsi="Trebuchet MS"/>
          <w:color w:val="FF0000"/>
        </w:rPr>
        <w:t>Coordinator position does have funding assistance from HCPF</w:t>
      </w:r>
      <w:r w:rsidR="00F75529">
        <w:rPr>
          <w:rFonts w:ascii="Trebuchet MS" w:hAnsi="Trebuchet MS"/>
          <w:color w:val="FF0000"/>
        </w:rPr>
        <w:t>. Hope to have a more robust team by March.</w:t>
      </w:r>
      <w:r w:rsidR="00A03B7E" w:rsidRPr="00A03B7E">
        <w:rPr>
          <w:rFonts w:ascii="Trebuchet MS" w:hAnsi="Trebuchet MS"/>
          <w:color w:val="FF0000"/>
        </w:rPr>
        <w:t xml:space="preserve"> </w:t>
      </w:r>
    </w:p>
    <w:p w14:paraId="7C457785" w14:textId="10071238" w:rsidR="00240EA7" w:rsidRDefault="00240EA7" w:rsidP="00240EA7">
      <w:pPr>
        <w:pStyle w:val="ListParagraph"/>
        <w:ind w:left="3600"/>
        <w:rPr>
          <w:rFonts w:ascii="Trebuchet MS" w:hAnsi="Trebuchet MS"/>
          <w:color w:val="4F81BD" w:themeColor="accent1"/>
        </w:rPr>
      </w:pPr>
    </w:p>
    <w:p w14:paraId="60FF743B" w14:textId="490779E7" w:rsidR="00C769CE" w:rsidRPr="00C769CE" w:rsidRDefault="005E5AA4" w:rsidP="00E90E98">
      <w:pPr>
        <w:pStyle w:val="ListParagraph"/>
        <w:numPr>
          <w:ilvl w:val="0"/>
          <w:numId w:val="38"/>
        </w:numPr>
        <w:rPr>
          <w:rFonts w:ascii="Trebuchet MS" w:hAnsi="Trebuchet MS"/>
          <w:color w:val="4F81BD" w:themeColor="accent1"/>
        </w:rPr>
      </w:pPr>
      <w:r>
        <w:rPr>
          <w:rFonts w:ascii="Trebuchet MS" w:hAnsi="Trebuchet MS"/>
          <w:color w:val="4F81BD" w:themeColor="accent1"/>
        </w:rPr>
        <w:t xml:space="preserve">Interim </w:t>
      </w:r>
      <w:r w:rsidR="00240EA7">
        <w:rPr>
          <w:rFonts w:ascii="Trebuchet MS" w:hAnsi="Trebuchet MS"/>
          <w:color w:val="4F81BD" w:themeColor="accent1"/>
        </w:rPr>
        <w:t xml:space="preserve">Report </w:t>
      </w:r>
      <w:r w:rsidR="00D64C91">
        <w:rPr>
          <w:rFonts w:ascii="Trebuchet MS" w:hAnsi="Trebuchet MS"/>
          <w:color w:val="4F81BD" w:themeColor="accent1"/>
        </w:rPr>
        <w:t>on HB2</w:t>
      </w:r>
      <w:r>
        <w:rPr>
          <w:rFonts w:ascii="Trebuchet MS" w:hAnsi="Trebuchet MS"/>
          <w:color w:val="4F81BD" w:themeColor="accent1"/>
        </w:rPr>
        <w:t>2</w:t>
      </w:r>
      <w:r w:rsidR="00D64C91">
        <w:rPr>
          <w:rFonts w:ascii="Trebuchet MS" w:hAnsi="Trebuchet MS"/>
          <w:color w:val="4F81BD" w:themeColor="accent1"/>
        </w:rPr>
        <w:t>-1215 work</w:t>
      </w:r>
      <w:r>
        <w:rPr>
          <w:rFonts w:ascii="Trebuchet MS" w:hAnsi="Trebuchet MS"/>
          <w:color w:val="4F81BD" w:themeColor="accent1"/>
        </w:rPr>
        <w:t xml:space="preserve"> (see attachment)</w:t>
      </w:r>
    </w:p>
    <w:p w14:paraId="1D038472" w14:textId="2733F87B" w:rsidR="00E90E98" w:rsidRDefault="00E230BE" w:rsidP="00C769CE">
      <w:pPr>
        <w:pStyle w:val="ListParagraph"/>
        <w:ind w:left="3600"/>
        <w:rPr>
          <w:rFonts w:ascii="Trebuchet MS" w:hAnsi="Trebuchet MS"/>
          <w:i/>
          <w:iCs/>
          <w:color w:val="4F81BD" w:themeColor="accent1"/>
        </w:rPr>
      </w:pPr>
      <w:r w:rsidRPr="00E230BE">
        <w:rPr>
          <w:rFonts w:ascii="Trebuchet MS" w:hAnsi="Trebuchet MS"/>
          <w:i/>
          <w:iCs/>
          <w:color w:val="4F81BD" w:themeColor="accent1"/>
        </w:rPr>
        <w:t>Chair Abramson</w:t>
      </w:r>
      <w:r w:rsidR="00D64C91">
        <w:rPr>
          <w:rFonts w:ascii="Trebuchet MS" w:hAnsi="Trebuchet MS"/>
          <w:i/>
          <w:iCs/>
          <w:color w:val="4F81BD" w:themeColor="accent1"/>
        </w:rPr>
        <w:t>, Dr. Kim Poast and Carl Einhaus</w:t>
      </w:r>
      <w:r w:rsidR="00F474F7">
        <w:rPr>
          <w:rFonts w:ascii="Trebuchet MS" w:hAnsi="Trebuchet MS"/>
          <w:i/>
          <w:iCs/>
          <w:color w:val="4F81BD" w:themeColor="accent1"/>
        </w:rPr>
        <w:t>, CCHE &amp; CDHE</w:t>
      </w:r>
    </w:p>
    <w:p w14:paraId="0FD05776" w14:textId="77777777" w:rsidR="009408DF" w:rsidRPr="009408DF" w:rsidRDefault="009408DF" w:rsidP="009408DF">
      <w:pPr>
        <w:rPr>
          <w:rFonts w:ascii="Trebuchet MS" w:hAnsi="Trebuchet MS"/>
          <w:i/>
          <w:iCs/>
          <w:color w:val="4F81BD" w:themeColor="accent1"/>
        </w:rPr>
      </w:pPr>
    </w:p>
    <w:p w14:paraId="17955C96" w14:textId="77777777" w:rsidR="00C27649" w:rsidRDefault="00190D67" w:rsidP="00C769CE">
      <w:pPr>
        <w:pStyle w:val="ListParagraph"/>
        <w:ind w:left="3600"/>
        <w:rPr>
          <w:rFonts w:ascii="Trebuchet MS" w:hAnsi="Trebuchet MS"/>
          <w:i/>
          <w:iCs/>
          <w:color w:val="FF0000"/>
        </w:rPr>
      </w:pPr>
      <w:r w:rsidRPr="00190D67">
        <w:rPr>
          <w:rFonts w:ascii="Trebuchet MS" w:hAnsi="Trebuchet MS"/>
          <w:color w:val="FF0000"/>
        </w:rPr>
        <w:t>H.B. 22-1215 established the Secondary, Postsecondary and Work-based Learning Integration Task Force to develop and recommend policies, laws and rules to support the equitable and sustainable expansion and alignment of programs that integrate secondary, postsecondary and work-based learning opportunities in every region of the state.</w:t>
      </w:r>
      <w:r w:rsidRPr="00190D67">
        <w:rPr>
          <w:color w:val="FF0000"/>
          <w:sz w:val="23"/>
          <w:szCs w:val="23"/>
        </w:rPr>
        <w:t xml:space="preserve"> </w:t>
      </w:r>
      <w:r w:rsidRPr="00190D67">
        <w:rPr>
          <w:rFonts w:ascii="Trebuchet MS" w:hAnsi="Trebuchet MS"/>
          <w:color w:val="FF0000"/>
        </w:rPr>
        <w:t>Chair Abramson, Dr. Poast and Mr</w:t>
      </w:r>
      <w:r w:rsidRPr="00190D67">
        <w:rPr>
          <w:rFonts w:ascii="Trebuchet MS" w:hAnsi="Trebuchet MS"/>
          <w:i/>
          <w:iCs/>
          <w:color w:val="FF0000"/>
        </w:rPr>
        <w:t xml:space="preserve">. </w:t>
      </w:r>
    </w:p>
    <w:p w14:paraId="1E5F7F2E" w14:textId="77777777" w:rsidR="00C27649" w:rsidRDefault="00C27649" w:rsidP="00C769CE">
      <w:pPr>
        <w:pStyle w:val="ListParagraph"/>
        <w:ind w:left="3600"/>
        <w:rPr>
          <w:rFonts w:ascii="Trebuchet MS" w:hAnsi="Trebuchet MS"/>
          <w:color w:val="FF0000"/>
        </w:rPr>
      </w:pPr>
    </w:p>
    <w:p w14:paraId="0AD45A08" w14:textId="580DA428" w:rsidR="00D64C91" w:rsidRPr="00CC4167" w:rsidRDefault="00190D67" w:rsidP="00C769CE">
      <w:pPr>
        <w:pStyle w:val="ListParagraph"/>
        <w:ind w:left="3600"/>
        <w:rPr>
          <w:rFonts w:ascii="Trebuchet MS" w:hAnsi="Trebuchet MS"/>
          <w:color w:val="FF0000"/>
        </w:rPr>
      </w:pPr>
      <w:r w:rsidRPr="00190D67">
        <w:rPr>
          <w:rFonts w:ascii="Trebuchet MS" w:hAnsi="Trebuchet MS"/>
          <w:color w:val="FF0000"/>
        </w:rPr>
        <w:t>Einhaus provided a brief summary of the recommendations included in the interim report – the second report due in December 2023 will be more formal and will include more explored areas of interest. The committee concentrated on learning the nuances of the different programs and available outcomes which will provide a solid foundation for the next report.</w:t>
      </w:r>
      <w:r w:rsidRPr="00190D67">
        <w:rPr>
          <w:rFonts w:ascii="Trebuchet MS" w:hAnsi="Trebuchet MS"/>
          <w:i/>
          <w:iCs/>
          <w:color w:val="FF0000"/>
        </w:rPr>
        <w:t xml:space="preserve"> </w:t>
      </w:r>
      <w:r w:rsidR="00BB49C2" w:rsidRPr="00CC4167">
        <w:rPr>
          <w:rFonts w:ascii="Trebuchet MS" w:hAnsi="Trebuchet MS"/>
          <w:color w:val="FF0000"/>
        </w:rPr>
        <w:t>Operational efficiencies, streamlining programs, increasing awareness/decreasing confusion</w:t>
      </w:r>
      <w:r w:rsidR="00CC4167" w:rsidRPr="00CC4167">
        <w:rPr>
          <w:rFonts w:ascii="Trebuchet MS" w:hAnsi="Trebuchet MS"/>
          <w:color w:val="FF0000"/>
        </w:rPr>
        <w:t>, funding/zero cost options</w:t>
      </w:r>
      <w:r w:rsidR="00BB49C2" w:rsidRPr="00CC4167">
        <w:rPr>
          <w:rFonts w:ascii="Trebuchet MS" w:hAnsi="Trebuchet MS"/>
          <w:color w:val="FF0000"/>
        </w:rPr>
        <w:t xml:space="preserve"> as well as </w:t>
      </w:r>
      <w:r w:rsidR="00CC4167" w:rsidRPr="00CC4167">
        <w:rPr>
          <w:rFonts w:ascii="Trebuchet MS" w:hAnsi="Trebuchet MS"/>
          <w:color w:val="FF0000"/>
        </w:rPr>
        <w:t>more nimby aligning with evolving workforce needs were of primary focus in the report.</w:t>
      </w:r>
    </w:p>
    <w:p w14:paraId="40B797A3" w14:textId="77777777" w:rsidR="00D64C91" w:rsidRDefault="00D64C91" w:rsidP="00C769CE">
      <w:pPr>
        <w:pStyle w:val="ListParagraph"/>
        <w:ind w:left="3600"/>
        <w:rPr>
          <w:rFonts w:ascii="Trebuchet MS" w:hAnsi="Trebuchet MS"/>
          <w:color w:val="4F81BD" w:themeColor="accent1"/>
        </w:rPr>
      </w:pPr>
    </w:p>
    <w:bookmarkEnd w:id="2"/>
    <w:p w14:paraId="7A571CED" w14:textId="2BAF0880" w:rsidR="00B6223D" w:rsidRDefault="00B6223D" w:rsidP="00B6223D">
      <w:pPr>
        <w:pStyle w:val="Informal2"/>
        <w:tabs>
          <w:tab w:val="right" w:pos="2160"/>
        </w:tabs>
        <w:rPr>
          <w:rFonts w:ascii="Trebuchet MS" w:hAnsi="Trebuchet MS"/>
          <w:sz w:val="22"/>
          <w:szCs w:val="22"/>
        </w:rPr>
      </w:pPr>
      <w:r>
        <w:rPr>
          <w:rFonts w:ascii="Trebuchet MS" w:hAnsi="Trebuchet MS"/>
          <w:sz w:val="22"/>
          <w:szCs w:val="22"/>
        </w:rPr>
        <w:tab/>
      </w:r>
      <w:r>
        <w:rPr>
          <w:rFonts w:ascii="Trebuchet MS" w:hAnsi="Trebuchet MS"/>
          <w:sz w:val="22"/>
          <w:szCs w:val="22"/>
        </w:rPr>
        <w:tab/>
      </w:r>
      <w:r w:rsidR="00BB6417">
        <w:rPr>
          <w:rFonts w:ascii="Trebuchet MS" w:hAnsi="Trebuchet MS"/>
          <w:noProof/>
        </w:rPr>
        <mc:AlternateContent>
          <mc:Choice Requires="wps">
            <w:drawing>
              <wp:anchor distT="0" distB="0" distL="114300" distR="114300" simplePos="0" relativeHeight="251677696" behindDoc="0" locked="0" layoutInCell="1" allowOverlap="1" wp14:anchorId="1715B2E4" wp14:editId="33423B05">
                <wp:simplePos x="0" y="0"/>
                <wp:positionH relativeFrom="margin">
                  <wp:posOffset>0</wp:posOffset>
                </wp:positionH>
                <wp:positionV relativeFrom="paragraph">
                  <wp:posOffset>56515</wp:posOffset>
                </wp:positionV>
                <wp:extent cx="6105525" cy="0"/>
                <wp:effectExtent l="38100" t="57150" r="66675" b="114300"/>
                <wp:wrapNone/>
                <wp:docPr id="6" name="Straight Connector 6"/>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7D1CF"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40CDCA1C" w14:textId="77777777" w:rsidR="001D26FF" w:rsidRDefault="001D26FF" w:rsidP="00B6223D">
      <w:pPr>
        <w:pStyle w:val="Informal2"/>
        <w:tabs>
          <w:tab w:val="right" w:pos="2160"/>
        </w:tabs>
        <w:rPr>
          <w:rFonts w:ascii="Trebuchet MS" w:hAnsi="Trebuchet MS"/>
          <w:sz w:val="22"/>
          <w:szCs w:val="22"/>
        </w:rPr>
      </w:pPr>
    </w:p>
    <w:p w14:paraId="428BE196" w14:textId="6120D001" w:rsidR="00E90E98" w:rsidRDefault="00E90E98" w:rsidP="00E90E98">
      <w:pPr>
        <w:pStyle w:val="Informal2"/>
        <w:tabs>
          <w:tab w:val="right" w:pos="2160"/>
        </w:tabs>
        <w:rPr>
          <w:rFonts w:ascii="Trebuchet MS" w:hAnsi="Trebuchet MS"/>
          <w:sz w:val="22"/>
          <w:szCs w:val="22"/>
        </w:rPr>
      </w:pPr>
      <w:r>
        <w:rPr>
          <w:rFonts w:ascii="Trebuchet MS" w:hAnsi="Trebuchet MS"/>
          <w:sz w:val="22"/>
          <w:szCs w:val="22"/>
        </w:rPr>
        <w:t>2</w:t>
      </w:r>
      <w:r w:rsidR="00B6223D">
        <w:rPr>
          <w:rFonts w:ascii="Trebuchet MS" w:hAnsi="Trebuchet MS"/>
          <w:sz w:val="22"/>
          <w:szCs w:val="22"/>
        </w:rPr>
        <w:t>:</w:t>
      </w:r>
      <w:r>
        <w:rPr>
          <w:rFonts w:ascii="Trebuchet MS" w:hAnsi="Trebuchet MS"/>
          <w:sz w:val="22"/>
          <w:szCs w:val="22"/>
        </w:rPr>
        <w:t>0</w:t>
      </w:r>
      <w:r w:rsidR="00AC5837">
        <w:rPr>
          <w:rFonts w:ascii="Trebuchet MS" w:hAnsi="Trebuchet MS"/>
          <w:sz w:val="22"/>
          <w:szCs w:val="22"/>
        </w:rPr>
        <w:t>0</w:t>
      </w:r>
      <w:r w:rsidR="00B6223D">
        <w:rPr>
          <w:rFonts w:ascii="Trebuchet MS" w:hAnsi="Trebuchet MS"/>
          <w:sz w:val="22"/>
          <w:szCs w:val="22"/>
        </w:rPr>
        <w:t xml:space="preserve">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r>
      <w:r>
        <w:rPr>
          <w:rFonts w:ascii="Trebuchet MS" w:hAnsi="Trebuchet MS"/>
          <w:sz w:val="22"/>
          <w:szCs w:val="22"/>
        </w:rPr>
        <w:t>Compelling discussion on informational items</w:t>
      </w:r>
    </w:p>
    <w:p w14:paraId="4CB47002" w14:textId="57C65321" w:rsidR="00956E86" w:rsidRDefault="00E90E98" w:rsidP="001E7C3A">
      <w:pPr>
        <w:pStyle w:val="Informal2"/>
        <w:tabs>
          <w:tab w:val="right" w:pos="2160"/>
        </w:tabs>
        <w:rPr>
          <w:rFonts w:ascii="Trebuchet MS" w:hAnsi="Trebuchet MS"/>
          <w:b w:val="0"/>
          <w:bCs w:val="0"/>
          <w:i/>
          <w:iCs/>
          <w:color w:val="4F81BD" w:themeColor="accent1"/>
          <w:sz w:val="22"/>
          <w:szCs w:val="22"/>
        </w:rPr>
      </w:pPr>
      <w:r>
        <w:rPr>
          <w:rFonts w:ascii="Trebuchet MS" w:hAnsi="Trebuchet MS" w:cs="Segoe UI"/>
          <w:b w:val="0"/>
          <w:bCs w:val="0"/>
          <w:color w:val="4F81BD" w:themeColor="accent1"/>
          <w:sz w:val="22"/>
          <w:szCs w:val="22"/>
          <w:shd w:val="clear" w:color="auto" w:fill="FFFFFF"/>
        </w:rPr>
        <w:tab/>
      </w:r>
    </w:p>
    <w:p w14:paraId="0105C6AA" w14:textId="4F5C9C4F" w:rsidR="00956E86" w:rsidRPr="00956E86" w:rsidRDefault="007F4FAB" w:rsidP="00C624A2">
      <w:pPr>
        <w:pStyle w:val="Informal2"/>
        <w:numPr>
          <w:ilvl w:val="0"/>
          <w:numId w:val="38"/>
        </w:numPr>
        <w:tabs>
          <w:tab w:val="right" w:pos="2160"/>
        </w:tabs>
        <w:rPr>
          <w:rFonts w:ascii="Trebuchet MS" w:hAnsi="Trebuchet MS"/>
          <w:b w:val="0"/>
          <w:bCs w:val="0"/>
          <w:color w:val="4F81BD" w:themeColor="accent1"/>
          <w:sz w:val="22"/>
          <w:szCs w:val="22"/>
        </w:rPr>
      </w:pPr>
      <w:r>
        <w:rPr>
          <w:rFonts w:ascii="Trebuchet MS" w:hAnsi="Trebuchet MS"/>
          <w:b w:val="0"/>
          <w:bCs w:val="0"/>
          <w:color w:val="4F81BD" w:themeColor="accent1"/>
          <w:sz w:val="22"/>
          <w:szCs w:val="22"/>
        </w:rPr>
        <w:t>Reauthorization of Educator Preparation Programs at Colorado State University</w:t>
      </w:r>
      <w:r w:rsidR="00D574BD">
        <w:rPr>
          <w:rFonts w:ascii="Trebuchet MS" w:hAnsi="Trebuchet MS"/>
          <w:b w:val="0"/>
          <w:bCs w:val="0"/>
          <w:color w:val="4F81BD" w:themeColor="accent1"/>
          <w:sz w:val="22"/>
          <w:szCs w:val="22"/>
        </w:rPr>
        <w:t xml:space="preserve"> (no attachment)</w:t>
      </w:r>
    </w:p>
    <w:p w14:paraId="5ACE4CFC" w14:textId="7D2F567C" w:rsidR="007F4FAB" w:rsidRDefault="007F4FAB" w:rsidP="007F4FAB">
      <w:pPr>
        <w:pStyle w:val="Informal2"/>
        <w:tabs>
          <w:tab w:val="right" w:pos="2160"/>
        </w:tabs>
        <w:ind w:left="3600"/>
        <w:rPr>
          <w:rFonts w:ascii="Trebuchet MS" w:hAnsi="Trebuchet MS"/>
          <w:b w:val="0"/>
          <w:bCs w:val="0"/>
          <w:i/>
          <w:iCs/>
          <w:color w:val="4F81BD" w:themeColor="accent1"/>
          <w:sz w:val="22"/>
          <w:szCs w:val="22"/>
        </w:rPr>
      </w:pPr>
      <w:r>
        <w:rPr>
          <w:rFonts w:ascii="Trebuchet MS" w:hAnsi="Trebuchet MS"/>
          <w:b w:val="0"/>
          <w:bCs w:val="0"/>
          <w:i/>
          <w:iCs/>
          <w:color w:val="4F81BD" w:themeColor="accent1"/>
          <w:sz w:val="22"/>
          <w:szCs w:val="22"/>
        </w:rPr>
        <w:t>Sam Fogleman</w:t>
      </w:r>
      <w:r w:rsidR="00956E86">
        <w:rPr>
          <w:rFonts w:ascii="Trebuchet MS" w:hAnsi="Trebuchet MS"/>
          <w:b w:val="0"/>
          <w:bCs w:val="0"/>
          <w:i/>
          <w:iCs/>
          <w:color w:val="4F81BD" w:themeColor="accent1"/>
          <w:sz w:val="22"/>
          <w:szCs w:val="22"/>
        </w:rPr>
        <w:t>, CDHE</w:t>
      </w:r>
    </w:p>
    <w:p w14:paraId="1C15DBF2" w14:textId="77CE9203" w:rsidR="001A785E" w:rsidRPr="001A785E" w:rsidRDefault="001A785E" w:rsidP="007F4FAB">
      <w:pPr>
        <w:pStyle w:val="Informal2"/>
        <w:tabs>
          <w:tab w:val="right" w:pos="2160"/>
        </w:tabs>
        <w:ind w:left="3600"/>
        <w:rPr>
          <w:rFonts w:ascii="Trebuchet MS" w:hAnsi="Trebuchet MS"/>
          <w:b w:val="0"/>
          <w:bCs w:val="0"/>
          <w:color w:val="FF0000"/>
          <w:sz w:val="22"/>
          <w:szCs w:val="22"/>
        </w:rPr>
      </w:pPr>
      <w:r>
        <w:rPr>
          <w:rFonts w:ascii="Trebuchet MS" w:hAnsi="Trebuchet MS"/>
          <w:b w:val="0"/>
          <w:bCs w:val="0"/>
          <w:color w:val="FF0000"/>
          <w:sz w:val="22"/>
          <w:szCs w:val="22"/>
        </w:rPr>
        <w:t xml:space="preserve">Sam Fogleman, </w:t>
      </w:r>
      <w:r w:rsidR="00140C48">
        <w:rPr>
          <w:rFonts w:ascii="Trebuchet MS" w:hAnsi="Trebuchet MS"/>
          <w:b w:val="0"/>
          <w:bCs w:val="0"/>
          <w:color w:val="FF0000"/>
          <w:sz w:val="22"/>
          <w:szCs w:val="22"/>
        </w:rPr>
        <w:t>Interim Director of Educator Preparation</w:t>
      </w:r>
      <w:r w:rsidR="009408DF">
        <w:rPr>
          <w:rFonts w:ascii="Trebuchet MS" w:hAnsi="Trebuchet MS"/>
          <w:b w:val="0"/>
          <w:bCs w:val="0"/>
          <w:color w:val="FF0000"/>
          <w:sz w:val="22"/>
          <w:szCs w:val="22"/>
        </w:rPr>
        <w:t xml:space="preserve"> Pathways</w:t>
      </w:r>
      <w:r w:rsidR="00140C48">
        <w:rPr>
          <w:rFonts w:ascii="Trebuchet MS" w:hAnsi="Trebuchet MS"/>
          <w:b w:val="0"/>
          <w:bCs w:val="0"/>
          <w:color w:val="FF0000"/>
          <w:sz w:val="22"/>
          <w:szCs w:val="22"/>
        </w:rPr>
        <w:t xml:space="preserve">, provided an overview of this agenda item that will be before the Commission in February – staff is recommending full reauthorization for all educator preparation programs at Colorado State University. Staff conducted an in-person site visit in September 2022. Commissioner Harber motioned to move this agenda item to Consent. Commissioner Tucker seconded. No objections – motion approved. </w:t>
      </w:r>
    </w:p>
    <w:p w14:paraId="33A6A532" w14:textId="1B1C3B85" w:rsidR="007F4FAB" w:rsidRDefault="007F4FAB" w:rsidP="007F4FAB">
      <w:pPr>
        <w:pStyle w:val="Informal2"/>
        <w:tabs>
          <w:tab w:val="right" w:pos="2160"/>
        </w:tabs>
        <w:rPr>
          <w:rFonts w:ascii="Trebuchet MS" w:hAnsi="Trebuchet MS"/>
          <w:b w:val="0"/>
          <w:bCs w:val="0"/>
          <w:i/>
          <w:iCs/>
          <w:color w:val="4F81BD" w:themeColor="accent1"/>
          <w:sz w:val="22"/>
          <w:szCs w:val="22"/>
        </w:rPr>
      </w:pPr>
    </w:p>
    <w:p w14:paraId="25241451" w14:textId="7F33C201" w:rsidR="007F4FAB" w:rsidRPr="007F4FAB" w:rsidRDefault="007F4FAB" w:rsidP="007F4FAB">
      <w:pPr>
        <w:pStyle w:val="Informal2"/>
        <w:numPr>
          <w:ilvl w:val="0"/>
          <w:numId w:val="38"/>
        </w:numPr>
        <w:tabs>
          <w:tab w:val="right" w:pos="2160"/>
        </w:tabs>
        <w:rPr>
          <w:rFonts w:ascii="Trebuchet MS" w:hAnsi="Trebuchet MS"/>
          <w:b w:val="0"/>
          <w:bCs w:val="0"/>
          <w:color w:val="4F81BD" w:themeColor="accent1"/>
          <w:sz w:val="22"/>
          <w:szCs w:val="22"/>
        </w:rPr>
      </w:pPr>
      <w:r w:rsidRPr="007F4FAB">
        <w:rPr>
          <w:rFonts w:ascii="Trebuchet MS" w:hAnsi="Trebuchet MS"/>
          <w:b w:val="0"/>
          <w:bCs w:val="0"/>
          <w:color w:val="4F81BD" w:themeColor="accent1"/>
          <w:sz w:val="22"/>
          <w:szCs w:val="22"/>
        </w:rPr>
        <w:t xml:space="preserve">University of Colorado Boulder Reauthorization discussion </w:t>
      </w:r>
      <w:r w:rsidR="00D574BD">
        <w:rPr>
          <w:rFonts w:ascii="Trebuchet MS" w:hAnsi="Trebuchet MS"/>
          <w:b w:val="0"/>
          <w:bCs w:val="0"/>
          <w:color w:val="4F81BD" w:themeColor="accent1"/>
          <w:sz w:val="22"/>
          <w:szCs w:val="22"/>
        </w:rPr>
        <w:t>(no attachment)</w:t>
      </w:r>
    </w:p>
    <w:p w14:paraId="22FADAFF" w14:textId="64DCEBEC" w:rsidR="007F4FAB" w:rsidRDefault="007F4FAB" w:rsidP="007F4FAB">
      <w:pPr>
        <w:pStyle w:val="Informal2"/>
        <w:tabs>
          <w:tab w:val="right" w:pos="2160"/>
        </w:tabs>
        <w:ind w:left="3600"/>
        <w:rPr>
          <w:rFonts w:ascii="Trebuchet MS" w:hAnsi="Trebuchet MS"/>
          <w:b w:val="0"/>
          <w:bCs w:val="0"/>
          <w:i/>
          <w:iCs/>
          <w:color w:val="4F81BD" w:themeColor="accent1"/>
          <w:sz w:val="22"/>
          <w:szCs w:val="22"/>
        </w:rPr>
      </w:pPr>
      <w:r>
        <w:rPr>
          <w:rFonts w:ascii="Trebuchet MS" w:hAnsi="Trebuchet MS"/>
          <w:b w:val="0"/>
          <w:bCs w:val="0"/>
          <w:i/>
          <w:iCs/>
          <w:color w:val="4F81BD" w:themeColor="accent1"/>
          <w:sz w:val="22"/>
          <w:szCs w:val="22"/>
        </w:rPr>
        <w:t>Sam Fogleman &amp; Chris Rasmussen, CDHE</w:t>
      </w:r>
    </w:p>
    <w:p w14:paraId="76AD9904" w14:textId="77777777" w:rsidR="00C27649" w:rsidRDefault="00A2222F" w:rsidP="009408DF">
      <w:pPr>
        <w:pStyle w:val="Informal2"/>
        <w:tabs>
          <w:tab w:val="right" w:pos="2160"/>
        </w:tabs>
        <w:ind w:left="3600"/>
        <w:rPr>
          <w:rFonts w:ascii="Trebuchet MS" w:hAnsi="Trebuchet MS"/>
          <w:b w:val="0"/>
          <w:bCs w:val="0"/>
          <w:color w:val="FF0000"/>
          <w:sz w:val="22"/>
          <w:szCs w:val="22"/>
        </w:rPr>
      </w:pPr>
      <w:r>
        <w:rPr>
          <w:rFonts w:ascii="Trebuchet MS" w:hAnsi="Trebuchet MS"/>
          <w:b w:val="0"/>
          <w:bCs w:val="0"/>
          <w:color w:val="FF0000"/>
          <w:sz w:val="22"/>
          <w:szCs w:val="22"/>
        </w:rPr>
        <w:t xml:space="preserve">Chris Rasmussen, Senior Director of Academic Pathways and Innovation, </w:t>
      </w:r>
      <w:r w:rsidR="009408DF">
        <w:rPr>
          <w:rFonts w:ascii="Trebuchet MS" w:hAnsi="Trebuchet MS"/>
          <w:b w:val="0"/>
          <w:bCs w:val="0"/>
          <w:color w:val="FF0000"/>
          <w:sz w:val="22"/>
          <w:szCs w:val="22"/>
        </w:rPr>
        <w:t>and Sam Fogleman provided an overview of an item that will not appear before the Commission until March but will be going to the State Board of Education (SBE) on February 8-9.</w:t>
      </w:r>
      <w:r w:rsidR="009408DF" w:rsidRPr="009408DF">
        <w:rPr>
          <w:rFonts w:ascii="Trebuchet MS" w:hAnsi="Trebuchet MS"/>
          <w:b w:val="0"/>
          <w:bCs w:val="0"/>
          <w:color w:val="FF0000"/>
          <w:sz w:val="22"/>
          <w:szCs w:val="22"/>
        </w:rPr>
        <w:t xml:space="preserve"> Due to two separate student-related matters that are highlighted in the reauthorization report, and which may be discussed at the SBE meeting, the CDHE staff is bringing these issues to the SSWA Standing Committee today rather than waiting until late </w:t>
      </w:r>
    </w:p>
    <w:p w14:paraId="482E7E21" w14:textId="77777777" w:rsidR="00C27649" w:rsidRDefault="00C27649" w:rsidP="009408DF">
      <w:pPr>
        <w:pStyle w:val="Informal2"/>
        <w:tabs>
          <w:tab w:val="right" w:pos="2160"/>
        </w:tabs>
        <w:ind w:left="3600"/>
        <w:rPr>
          <w:rFonts w:ascii="Trebuchet MS" w:hAnsi="Trebuchet MS"/>
          <w:b w:val="0"/>
          <w:bCs w:val="0"/>
          <w:color w:val="FF0000"/>
          <w:sz w:val="22"/>
          <w:szCs w:val="22"/>
        </w:rPr>
      </w:pPr>
    </w:p>
    <w:p w14:paraId="4866D7D0" w14:textId="5321866A" w:rsidR="009408DF" w:rsidRPr="009408DF" w:rsidRDefault="009408DF" w:rsidP="009408DF">
      <w:pPr>
        <w:pStyle w:val="Informal2"/>
        <w:tabs>
          <w:tab w:val="right" w:pos="2160"/>
        </w:tabs>
        <w:ind w:left="3600"/>
        <w:rPr>
          <w:rFonts w:ascii="Trebuchet MS" w:hAnsi="Trebuchet MS"/>
          <w:b w:val="0"/>
          <w:bCs w:val="0"/>
          <w:color w:val="FF0000"/>
          <w:sz w:val="22"/>
          <w:szCs w:val="22"/>
        </w:rPr>
      </w:pPr>
      <w:r w:rsidRPr="009408DF">
        <w:rPr>
          <w:rFonts w:ascii="Trebuchet MS" w:hAnsi="Trebuchet MS"/>
          <w:b w:val="0"/>
          <w:bCs w:val="0"/>
          <w:color w:val="FF0000"/>
          <w:sz w:val="22"/>
          <w:szCs w:val="22"/>
        </w:rPr>
        <w:t>February, which would be the standard timeframe.</w:t>
      </w:r>
      <w:r w:rsidR="00C76E2D">
        <w:rPr>
          <w:rFonts w:ascii="Trebuchet MS" w:hAnsi="Trebuchet MS"/>
          <w:b w:val="0"/>
          <w:bCs w:val="0"/>
          <w:color w:val="FF0000"/>
          <w:sz w:val="22"/>
          <w:szCs w:val="22"/>
        </w:rPr>
        <w:t xml:space="preserve"> Advisor to the Commission</w:t>
      </w:r>
      <w:r w:rsidR="005D6519">
        <w:rPr>
          <w:rFonts w:ascii="Trebuchet MS" w:hAnsi="Trebuchet MS"/>
          <w:b w:val="0"/>
          <w:bCs w:val="0"/>
          <w:color w:val="FF0000"/>
          <w:sz w:val="22"/>
          <w:szCs w:val="22"/>
        </w:rPr>
        <w:t xml:space="preserve"> and CDE representative </w:t>
      </w:r>
      <w:r w:rsidR="00C76E2D">
        <w:rPr>
          <w:rFonts w:ascii="Trebuchet MS" w:hAnsi="Trebuchet MS"/>
          <w:b w:val="0"/>
          <w:bCs w:val="0"/>
          <w:color w:val="FF0000"/>
          <w:sz w:val="22"/>
          <w:szCs w:val="22"/>
        </w:rPr>
        <w:t xml:space="preserve">Dr. Colleen O’Neil </w:t>
      </w:r>
      <w:r w:rsidR="005D6519">
        <w:rPr>
          <w:rFonts w:ascii="Trebuchet MS" w:hAnsi="Trebuchet MS"/>
          <w:b w:val="0"/>
          <w:bCs w:val="0"/>
          <w:color w:val="FF0000"/>
          <w:sz w:val="22"/>
          <w:szCs w:val="22"/>
        </w:rPr>
        <w:t>joined Chris and Sam to provide additional details and context from the CDE perspective.</w:t>
      </w:r>
    </w:p>
    <w:p w14:paraId="0A53AD0E" w14:textId="2C7215B0" w:rsidR="00A2222F" w:rsidRDefault="00A2222F" w:rsidP="007F4FAB">
      <w:pPr>
        <w:pStyle w:val="Informal2"/>
        <w:tabs>
          <w:tab w:val="right" w:pos="2160"/>
        </w:tabs>
        <w:ind w:left="3600"/>
        <w:rPr>
          <w:rFonts w:ascii="Trebuchet MS" w:hAnsi="Trebuchet MS"/>
          <w:b w:val="0"/>
          <w:bCs w:val="0"/>
          <w:color w:val="FF0000"/>
          <w:sz w:val="22"/>
          <w:szCs w:val="22"/>
        </w:rPr>
      </w:pPr>
    </w:p>
    <w:p w14:paraId="7471FCE5" w14:textId="77777777" w:rsidR="005D6519" w:rsidRDefault="009408DF" w:rsidP="009408DF">
      <w:pPr>
        <w:pStyle w:val="Informal2"/>
        <w:tabs>
          <w:tab w:val="right" w:pos="2160"/>
        </w:tabs>
        <w:ind w:left="3600"/>
        <w:rPr>
          <w:rFonts w:ascii="Trebuchet MS" w:hAnsi="Trebuchet MS"/>
          <w:b w:val="0"/>
          <w:bCs w:val="0"/>
          <w:color w:val="FF0000"/>
          <w:sz w:val="22"/>
          <w:szCs w:val="22"/>
        </w:rPr>
      </w:pPr>
      <w:r w:rsidRPr="009408DF">
        <w:rPr>
          <w:rFonts w:ascii="Trebuchet MS" w:hAnsi="Trebuchet MS"/>
          <w:b w:val="0"/>
          <w:bCs w:val="0"/>
          <w:color w:val="FF0000"/>
          <w:sz w:val="22"/>
          <w:szCs w:val="22"/>
        </w:rPr>
        <w:t xml:space="preserve">In the first issue, a parent of a recently graduated student in the teacher education program contacted CDE staff in mid-October, wanting to bring issues to the department’s attention ahead of the scheduled </w:t>
      </w:r>
      <w:r>
        <w:rPr>
          <w:rFonts w:ascii="Trebuchet MS" w:hAnsi="Trebuchet MS"/>
          <w:b w:val="0"/>
          <w:bCs w:val="0"/>
          <w:color w:val="FF0000"/>
          <w:sz w:val="22"/>
          <w:szCs w:val="22"/>
        </w:rPr>
        <w:t xml:space="preserve">October 25-28 </w:t>
      </w:r>
      <w:r w:rsidRPr="009408DF">
        <w:rPr>
          <w:rFonts w:ascii="Trebuchet MS" w:hAnsi="Trebuchet MS"/>
          <w:b w:val="0"/>
          <w:bCs w:val="0"/>
          <w:color w:val="FF0000"/>
          <w:sz w:val="22"/>
          <w:szCs w:val="22"/>
        </w:rPr>
        <w:t xml:space="preserve">site visit for program reauthorization. CDE shared the correspondence with CDHE colleagues, and a virtual meeting was held between both department staffs and program leadership, including the Education Dean, prior to the site visit. Because the student did not file a complaint with CDHE, and therefore did not submit a FERPA release, the CDHE staff and institutional representatives were limited in how much detail they could provide about the </w:t>
      </w:r>
    </w:p>
    <w:p w14:paraId="1A67373C" w14:textId="77777777" w:rsidR="005D6519" w:rsidRDefault="005D6519" w:rsidP="009408DF">
      <w:pPr>
        <w:pStyle w:val="Informal2"/>
        <w:tabs>
          <w:tab w:val="right" w:pos="2160"/>
        </w:tabs>
        <w:ind w:left="3600"/>
        <w:rPr>
          <w:rFonts w:ascii="Trebuchet MS" w:hAnsi="Trebuchet MS"/>
          <w:b w:val="0"/>
          <w:bCs w:val="0"/>
          <w:color w:val="FF0000"/>
          <w:sz w:val="22"/>
          <w:szCs w:val="22"/>
        </w:rPr>
      </w:pPr>
    </w:p>
    <w:p w14:paraId="5AF302E3" w14:textId="3EE06312" w:rsidR="009408DF" w:rsidRPr="009408DF" w:rsidRDefault="009408DF" w:rsidP="005D6519">
      <w:pPr>
        <w:pStyle w:val="Informal2"/>
        <w:tabs>
          <w:tab w:val="right" w:pos="2160"/>
        </w:tabs>
        <w:ind w:left="3600"/>
        <w:rPr>
          <w:rFonts w:ascii="Trebuchet MS" w:hAnsi="Trebuchet MS"/>
          <w:b w:val="0"/>
          <w:bCs w:val="0"/>
          <w:color w:val="FF0000"/>
          <w:sz w:val="22"/>
          <w:szCs w:val="22"/>
        </w:rPr>
      </w:pPr>
      <w:r w:rsidRPr="009408DF">
        <w:rPr>
          <w:rFonts w:ascii="Trebuchet MS" w:hAnsi="Trebuchet MS"/>
          <w:b w:val="0"/>
          <w:bCs w:val="0"/>
          <w:color w:val="FF0000"/>
          <w:sz w:val="22"/>
          <w:szCs w:val="22"/>
        </w:rPr>
        <w:t xml:space="preserve">student and her experience. During the </w:t>
      </w:r>
      <w:r>
        <w:rPr>
          <w:rFonts w:ascii="Trebuchet MS" w:hAnsi="Trebuchet MS"/>
          <w:b w:val="0"/>
          <w:bCs w:val="0"/>
          <w:color w:val="FF0000"/>
          <w:sz w:val="22"/>
          <w:szCs w:val="22"/>
        </w:rPr>
        <w:t xml:space="preserve">pre-meeting and the </w:t>
      </w:r>
      <w:r w:rsidRPr="009408DF">
        <w:rPr>
          <w:rFonts w:ascii="Trebuchet MS" w:hAnsi="Trebuchet MS"/>
          <w:b w:val="0"/>
          <w:bCs w:val="0"/>
          <w:color w:val="FF0000"/>
          <w:sz w:val="22"/>
          <w:szCs w:val="22"/>
        </w:rPr>
        <w:t>site visit, state team members interviewed numerous stakeholders,</w:t>
      </w:r>
      <w:r w:rsidR="005D6519">
        <w:rPr>
          <w:rFonts w:ascii="Trebuchet MS" w:hAnsi="Trebuchet MS"/>
          <w:b w:val="0"/>
          <w:bCs w:val="0"/>
          <w:color w:val="FF0000"/>
          <w:sz w:val="22"/>
          <w:szCs w:val="22"/>
        </w:rPr>
        <w:t xml:space="preserve"> </w:t>
      </w:r>
      <w:r w:rsidRPr="009408DF">
        <w:rPr>
          <w:rFonts w:ascii="Trebuchet MS" w:hAnsi="Trebuchet MS"/>
          <w:b w:val="0"/>
          <w:bCs w:val="0"/>
          <w:color w:val="FF0000"/>
          <w:sz w:val="22"/>
          <w:szCs w:val="22"/>
        </w:rPr>
        <w:t>including former and current candidates and asked pointed questions about the</w:t>
      </w:r>
      <w:r>
        <w:rPr>
          <w:rFonts w:ascii="Trebuchet MS" w:hAnsi="Trebuchet MS"/>
          <w:b w:val="0"/>
          <w:bCs w:val="0"/>
          <w:color w:val="FF0000"/>
          <w:sz w:val="22"/>
          <w:szCs w:val="22"/>
        </w:rPr>
        <w:t xml:space="preserve"> </w:t>
      </w:r>
      <w:r w:rsidRPr="009408DF">
        <w:rPr>
          <w:rFonts w:ascii="Trebuchet MS" w:hAnsi="Trebuchet MS"/>
          <w:b w:val="0"/>
          <w:bCs w:val="0"/>
          <w:color w:val="FF0000"/>
          <w:sz w:val="22"/>
          <w:szCs w:val="22"/>
        </w:rPr>
        <w:t>support systems and staff members that are available to them. The information provided by those</w:t>
      </w:r>
      <w:r>
        <w:rPr>
          <w:rFonts w:ascii="Trebuchet MS" w:hAnsi="Trebuchet MS"/>
          <w:b w:val="0"/>
          <w:bCs w:val="0"/>
          <w:color w:val="FF0000"/>
          <w:sz w:val="22"/>
          <w:szCs w:val="22"/>
        </w:rPr>
        <w:t xml:space="preserve"> </w:t>
      </w:r>
      <w:r w:rsidRPr="009408DF">
        <w:rPr>
          <w:rFonts w:ascii="Trebuchet MS" w:hAnsi="Trebuchet MS"/>
          <w:b w:val="0"/>
          <w:bCs w:val="0"/>
          <w:color w:val="FF0000"/>
          <w:sz w:val="22"/>
          <w:szCs w:val="22"/>
        </w:rPr>
        <w:t>stakeholders assured the state team that candidate support is a strength of the program and appropriate structures are in place to help students succeed. As a state team, we concluded that this is not a system wide problem within CU-Boulder that needs to be addressed. Based on the overall strength of the program across the four domains of performance-based standards for educator preparation programs, CDE staff will recommend to the State Board full authorization of the program.</w:t>
      </w:r>
    </w:p>
    <w:p w14:paraId="37C2ACC3" w14:textId="77777777" w:rsidR="009408DF" w:rsidRPr="009408DF" w:rsidRDefault="009408DF" w:rsidP="009408DF">
      <w:pPr>
        <w:pStyle w:val="Informal2"/>
        <w:tabs>
          <w:tab w:val="right" w:pos="2160"/>
        </w:tabs>
        <w:ind w:left="3600"/>
        <w:rPr>
          <w:rFonts w:ascii="Trebuchet MS" w:hAnsi="Trebuchet MS"/>
          <w:b w:val="0"/>
          <w:bCs w:val="0"/>
          <w:color w:val="FF0000"/>
          <w:sz w:val="22"/>
          <w:szCs w:val="22"/>
        </w:rPr>
      </w:pPr>
    </w:p>
    <w:p w14:paraId="14CDF4E4" w14:textId="77777777" w:rsidR="00C27649" w:rsidRDefault="009408DF" w:rsidP="009408DF">
      <w:pPr>
        <w:pStyle w:val="Informal2"/>
        <w:tabs>
          <w:tab w:val="right" w:pos="2160"/>
        </w:tabs>
        <w:ind w:left="3600"/>
        <w:rPr>
          <w:rFonts w:ascii="Trebuchet MS" w:hAnsi="Trebuchet MS"/>
          <w:b w:val="0"/>
          <w:bCs w:val="0"/>
          <w:color w:val="FF0000"/>
          <w:sz w:val="22"/>
          <w:szCs w:val="22"/>
        </w:rPr>
      </w:pPr>
      <w:r w:rsidRPr="009408DF">
        <w:rPr>
          <w:rFonts w:ascii="Trebuchet MS" w:hAnsi="Trebuchet MS"/>
          <w:b w:val="0"/>
          <w:bCs w:val="0"/>
          <w:color w:val="FF0000"/>
          <w:sz w:val="22"/>
          <w:szCs w:val="22"/>
        </w:rPr>
        <w:t xml:space="preserve">In a completely separate second issue, during an interview session with current School Speech Language Pathology candidates state team members heard from two students who shared concerning information regarding the behavior of a particular faculty member in the program. These students detailed a number of examples of alleged objectionable, confrontational, and unethical behavior by the professor. State team members informed School of Education leadership, the </w:t>
      </w:r>
    </w:p>
    <w:p w14:paraId="608109C5" w14:textId="77777777" w:rsidR="00C27649" w:rsidRDefault="00C27649" w:rsidP="009408DF">
      <w:pPr>
        <w:pStyle w:val="Informal2"/>
        <w:tabs>
          <w:tab w:val="right" w:pos="2160"/>
        </w:tabs>
        <w:ind w:left="3600"/>
        <w:rPr>
          <w:rFonts w:ascii="Trebuchet MS" w:hAnsi="Trebuchet MS"/>
          <w:b w:val="0"/>
          <w:bCs w:val="0"/>
          <w:color w:val="FF0000"/>
          <w:sz w:val="22"/>
          <w:szCs w:val="22"/>
        </w:rPr>
      </w:pPr>
    </w:p>
    <w:p w14:paraId="426A76B4" w14:textId="3C388CDF" w:rsidR="009408DF" w:rsidRPr="009408DF" w:rsidRDefault="009408DF" w:rsidP="009408DF">
      <w:pPr>
        <w:pStyle w:val="Informal2"/>
        <w:tabs>
          <w:tab w:val="right" w:pos="2160"/>
        </w:tabs>
        <w:ind w:left="3600"/>
        <w:rPr>
          <w:rFonts w:ascii="Trebuchet MS" w:hAnsi="Trebuchet MS"/>
          <w:b w:val="0"/>
          <w:bCs w:val="0"/>
          <w:color w:val="FF0000"/>
          <w:sz w:val="22"/>
          <w:szCs w:val="22"/>
        </w:rPr>
      </w:pPr>
      <w:r w:rsidRPr="009408DF">
        <w:rPr>
          <w:rFonts w:ascii="Trebuchet MS" w:hAnsi="Trebuchet MS"/>
          <w:b w:val="0"/>
          <w:bCs w:val="0"/>
          <w:color w:val="FF0000"/>
          <w:sz w:val="22"/>
          <w:szCs w:val="22"/>
        </w:rPr>
        <w:t xml:space="preserve">institution’s Title IX Coordinator, the Chancellor, and the Provost – all of whom made assurances that an immediate investigation was underway. State team members also spoke with SLP program faculty and were presented with similar stories regarding the same faculty member, the details of which appeared to illustrate a pattern of negative behavior over time. </w:t>
      </w:r>
    </w:p>
    <w:p w14:paraId="0958A445" w14:textId="77777777" w:rsidR="009408DF" w:rsidRPr="009408DF" w:rsidRDefault="009408DF" w:rsidP="009408DF">
      <w:pPr>
        <w:pStyle w:val="Informal2"/>
        <w:tabs>
          <w:tab w:val="right" w:pos="2160"/>
        </w:tabs>
        <w:ind w:left="3600"/>
        <w:rPr>
          <w:rFonts w:ascii="Trebuchet MS" w:hAnsi="Trebuchet MS"/>
          <w:b w:val="0"/>
          <w:bCs w:val="0"/>
          <w:color w:val="FF0000"/>
          <w:sz w:val="22"/>
          <w:szCs w:val="22"/>
        </w:rPr>
      </w:pPr>
    </w:p>
    <w:p w14:paraId="2175016E" w14:textId="77777777" w:rsidR="005D6519" w:rsidRDefault="009408DF" w:rsidP="009408DF">
      <w:pPr>
        <w:pStyle w:val="Informal2"/>
        <w:tabs>
          <w:tab w:val="right" w:pos="2160"/>
        </w:tabs>
        <w:ind w:left="3600"/>
        <w:rPr>
          <w:rFonts w:ascii="Trebuchet MS" w:hAnsi="Trebuchet MS"/>
          <w:b w:val="0"/>
          <w:bCs w:val="0"/>
          <w:color w:val="FF0000"/>
          <w:sz w:val="22"/>
          <w:szCs w:val="22"/>
        </w:rPr>
      </w:pPr>
      <w:r w:rsidRPr="009408DF">
        <w:rPr>
          <w:rFonts w:ascii="Trebuchet MS" w:hAnsi="Trebuchet MS"/>
          <w:b w:val="0"/>
          <w:bCs w:val="0"/>
          <w:color w:val="FF0000"/>
          <w:sz w:val="22"/>
          <w:szCs w:val="22"/>
        </w:rPr>
        <w:t xml:space="preserve">On November 7, 2022, Dr. Kim Poast of CDHE sent a letter to the CU Boulder Chancellor and Provost detailing concerns raised regarding the faculty member and explained that, while the agency does not have a role in investigating the specific allegations, it does have the authority to evaluate student supports and the overall learning environment as part of the reauthorization process. Dr. Poast requested a formal response from the Provost and Chancellor by December 31, 2022. A response was received on December 12 that outlined processes in place for such matters and provided details about follow-up on this particular situation, including internal mechanisms to </w:t>
      </w:r>
    </w:p>
    <w:p w14:paraId="3459FC2A" w14:textId="77777777" w:rsidR="005D6519" w:rsidRDefault="005D6519" w:rsidP="009408DF">
      <w:pPr>
        <w:pStyle w:val="Informal2"/>
        <w:tabs>
          <w:tab w:val="right" w:pos="2160"/>
        </w:tabs>
        <w:ind w:left="3600"/>
        <w:rPr>
          <w:rFonts w:ascii="Trebuchet MS" w:hAnsi="Trebuchet MS"/>
          <w:b w:val="0"/>
          <w:bCs w:val="0"/>
          <w:color w:val="FF0000"/>
          <w:sz w:val="22"/>
          <w:szCs w:val="22"/>
        </w:rPr>
      </w:pPr>
    </w:p>
    <w:p w14:paraId="3628C39E" w14:textId="141582DE" w:rsidR="00F474F7" w:rsidRDefault="009408DF" w:rsidP="00C27649">
      <w:pPr>
        <w:pStyle w:val="Informal2"/>
        <w:tabs>
          <w:tab w:val="right" w:pos="2160"/>
        </w:tabs>
        <w:ind w:left="3600"/>
        <w:rPr>
          <w:rFonts w:ascii="Trebuchet MS" w:hAnsi="Trebuchet MS"/>
          <w:b w:val="0"/>
          <w:bCs w:val="0"/>
          <w:color w:val="548DD4" w:themeColor="text2" w:themeTint="99"/>
          <w:sz w:val="22"/>
          <w:szCs w:val="22"/>
        </w:rPr>
      </w:pPr>
      <w:r w:rsidRPr="009408DF">
        <w:rPr>
          <w:rFonts w:ascii="Trebuchet MS" w:hAnsi="Trebuchet MS"/>
          <w:b w:val="0"/>
          <w:bCs w:val="0"/>
          <w:color w:val="FF0000"/>
          <w:sz w:val="22"/>
          <w:szCs w:val="22"/>
        </w:rPr>
        <w:t>address the faculty member’s behavior and outreach to the affected candidates.</w:t>
      </w:r>
      <w:r w:rsidR="005D6519">
        <w:rPr>
          <w:rFonts w:ascii="Trebuchet MS" w:hAnsi="Trebuchet MS"/>
          <w:b w:val="0"/>
          <w:bCs w:val="0"/>
          <w:color w:val="FF0000"/>
          <w:sz w:val="22"/>
          <w:szCs w:val="22"/>
        </w:rPr>
        <w:t xml:space="preserve"> </w:t>
      </w:r>
      <w:r w:rsidRPr="009408DF">
        <w:rPr>
          <w:rFonts w:ascii="Trebuchet MS" w:hAnsi="Trebuchet MS"/>
          <w:b w:val="0"/>
          <w:bCs w:val="0"/>
          <w:color w:val="FF0000"/>
          <w:sz w:val="22"/>
          <w:szCs w:val="22"/>
        </w:rPr>
        <w:t>CDE and CDHE will thus be recommending to their associated boards/commissions that the UC Boulder school speech/language pathology endorsement area be placed on conditional authorization until such time as a follow-up site visit is conducted to monitor the institution’s efforts to prevent and address such problematic behavior. This site visit will occur no later than October 31, 2023.</w:t>
      </w:r>
    </w:p>
    <w:p w14:paraId="7AE4E3CA" w14:textId="77777777" w:rsidR="00F474F7" w:rsidRDefault="00F474F7" w:rsidP="00E85D18">
      <w:pPr>
        <w:pStyle w:val="Informal2"/>
        <w:tabs>
          <w:tab w:val="right" w:pos="2160"/>
        </w:tabs>
        <w:rPr>
          <w:rFonts w:ascii="Trebuchet MS" w:hAnsi="Trebuchet MS"/>
          <w:b w:val="0"/>
          <w:bCs w:val="0"/>
          <w:color w:val="548DD4" w:themeColor="text2" w:themeTint="99"/>
          <w:sz w:val="22"/>
          <w:szCs w:val="22"/>
        </w:rPr>
      </w:pPr>
    </w:p>
    <w:p w14:paraId="0D92C82B" w14:textId="13F1F425" w:rsidR="001367BE" w:rsidRDefault="00BB6417" w:rsidP="00B6223D">
      <w:pPr>
        <w:pStyle w:val="Informal2"/>
        <w:tabs>
          <w:tab w:val="right" w:pos="2160"/>
        </w:tabs>
        <w:rPr>
          <w:rFonts w:ascii="Trebuchet MS" w:hAnsi="Trebuchet MS"/>
          <w:sz w:val="22"/>
          <w:szCs w:val="22"/>
        </w:rPr>
      </w:pPr>
      <w:r>
        <w:rPr>
          <w:rFonts w:ascii="Trebuchet MS" w:hAnsi="Trebuchet MS"/>
          <w:noProof/>
        </w:rPr>
        <mc:AlternateContent>
          <mc:Choice Requires="wps">
            <w:drawing>
              <wp:anchor distT="0" distB="0" distL="114300" distR="114300" simplePos="0" relativeHeight="251679744" behindDoc="0" locked="0" layoutInCell="1" allowOverlap="1" wp14:anchorId="442FED55" wp14:editId="0EDEF1BB">
                <wp:simplePos x="0" y="0"/>
                <wp:positionH relativeFrom="margin">
                  <wp:posOffset>0</wp:posOffset>
                </wp:positionH>
                <wp:positionV relativeFrom="paragraph">
                  <wp:posOffset>56515</wp:posOffset>
                </wp:positionV>
                <wp:extent cx="6105525" cy="0"/>
                <wp:effectExtent l="38100" t="57150" r="66675" b="114300"/>
                <wp:wrapNone/>
                <wp:docPr id="8" name="Straight Connector 8"/>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B669A" id="Straight Connector 8"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7B7D54A0" w14:textId="77777777" w:rsidR="001D26FF" w:rsidRDefault="001D26FF" w:rsidP="00B6223D">
      <w:pPr>
        <w:pStyle w:val="Informal1"/>
        <w:ind w:left="2880" w:right="-126" w:hanging="2880"/>
        <w:rPr>
          <w:rFonts w:ascii="Trebuchet MS" w:hAnsi="Trebuchet MS"/>
          <w:b/>
          <w:bCs/>
          <w:sz w:val="22"/>
          <w:szCs w:val="22"/>
        </w:rPr>
      </w:pPr>
    </w:p>
    <w:p w14:paraId="3AED2D07" w14:textId="7817E431" w:rsidR="004B3BAE" w:rsidRDefault="00925DAC" w:rsidP="00B6223D">
      <w:pPr>
        <w:pStyle w:val="Informal1"/>
        <w:ind w:left="2880" w:right="-126" w:hanging="2880"/>
        <w:rPr>
          <w:rFonts w:ascii="Trebuchet MS" w:hAnsi="Trebuchet MS"/>
          <w:iCs/>
          <w:sz w:val="22"/>
          <w:szCs w:val="22"/>
        </w:rPr>
      </w:pPr>
      <w:r>
        <w:rPr>
          <w:rFonts w:ascii="Trebuchet MS" w:hAnsi="Trebuchet MS"/>
          <w:b/>
          <w:bCs/>
          <w:sz w:val="22"/>
          <w:szCs w:val="22"/>
        </w:rPr>
        <w:t>2</w:t>
      </w:r>
      <w:r w:rsidR="00B6223D" w:rsidRPr="00B6223D">
        <w:rPr>
          <w:rFonts w:ascii="Trebuchet MS" w:hAnsi="Trebuchet MS"/>
          <w:b/>
          <w:bCs/>
          <w:sz w:val="22"/>
          <w:szCs w:val="22"/>
        </w:rPr>
        <w:t>:</w:t>
      </w:r>
      <w:r w:rsidR="00C769CE">
        <w:rPr>
          <w:rFonts w:ascii="Trebuchet MS" w:hAnsi="Trebuchet MS"/>
          <w:b/>
          <w:bCs/>
          <w:sz w:val="22"/>
          <w:szCs w:val="22"/>
        </w:rPr>
        <w:t>20</w:t>
      </w:r>
      <w:r w:rsidR="00B6223D" w:rsidRPr="00B6223D">
        <w:rPr>
          <w:rFonts w:ascii="Trebuchet MS" w:hAnsi="Trebuchet MS"/>
          <w:b/>
          <w:bCs/>
          <w:sz w:val="22"/>
          <w:szCs w:val="22"/>
        </w:rPr>
        <w:t xml:space="preserve"> </w:t>
      </w:r>
      <w:r w:rsidR="008A48CB">
        <w:rPr>
          <w:rFonts w:ascii="Trebuchet MS" w:hAnsi="Trebuchet MS"/>
          <w:b/>
          <w:bCs/>
          <w:sz w:val="22"/>
          <w:szCs w:val="22"/>
        </w:rPr>
        <w:t>p</w:t>
      </w:r>
      <w:r w:rsidR="00B6223D" w:rsidRPr="00B6223D">
        <w:rPr>
          <w:rFonts w:ascii="Trebuchet MS" w:hAnsi="Trebuchet MS"/>
          <w:b/>
          <w:bCs/>
          <w:sz w:val="22"/>
          <w:szCs w:val="22"/>
        </w:rPr>
        <w:t>.m.</w:t>
      </w:r>
      <w:r w:rsidR="00B6223D">
        <w:rPr>
          <w:rFonts w:ascii="Trebuchet MS" w:hAnsi="Trebuchet MS"/>
          <w:sz w:val="22"/>
          <w:szCs w:val="22"/>
        </w:rPr>
        <w:tab/>
      </w:r>
      <w:r w:rsidR="00B6223D" w:rsidRPr="00287DF4">
        <w:rPr>
          <w:rFonts w:ascii="Trebuchet MS" w:hAnsi="Trebuchet MS"/>
          <w:b/>
          <w:bCs/>
          <w:iCs/>
          <w:sz w:val="22"/>
          <w:szCs w:val="22"/>
        </w:rPr>
        <w:t>Ongoing agenda item</w:t>
      </w:r>
      <w:r w:rsidR="004B3BAE">
        <w:rPr>
          <w:rFonts w:ascii="Trebuchet MS" w:hAnsi="Trebuchet MS"/>
          <w:b/>
          <w:bCs/>
          <w:iCs/>
          <w:sz w:val="22"/>
          <w:szCs w:val="22"/>
        </w:rPr>
        <w:t>s</w:t>
      </w:r>
      <w:r w:rsidR="00B6223D" w:rsidRPr="00287DF4">
        <w:rPr>
          <w:rFonts w:ascii="Trebuchet MS" w:hAnsi="Trebuchet MS"/>
          <w:b/>
          <w:bCs/>
          <w:iCs/>
          <w:sz w:val="22"/>
          <w:szCs w:val="22"/>
        </w:rPr>
        <w:t>:</w:t>
      </w:r>
      <w:r w:rsidR="00B6223D">
        <w:rPr>
          <w:rFonts w:ascii="Trebuchet MS" w:hAnsi="Trebuchet MS"/>
          <w:iCs/>
          <w:sz w:val="22"/>
          <w:szCs w:val="22"/>
        </w:rPr>
        <w:t xml:space="preserve"> </w:t>
      </w:r>
    </w:p>
    <w:p w14:paraId="6FD76E9E" w14:textId="65B0130B" w:rsidR="004B3BAE" w:rsidRDefault="004B3BAE" w:rsidP="00B6223D">
      <w:pPr>
        <w:pStyle w:val="Informal1"/>
        <w:ind w:left="2880" w:right="-126" w:hanging="2880"/>
        <w:rPr>
          <w:rFonts w:ascii="Trebuchet MS" w:hAnsi="Trebuchet MS"/>
          <w:iCs/>
          <w:sz w:val="22"/>
          <w:szCs w:val="22"/>
        </w:rPr>
      </w:pPr>
    </w:p>
    <w:p w14:paraId="2ED77B5E" w14:textId="1BA48DFB" w:rsidR="007F4FAB" w:rsidRDefault="007F4FAB" w:rsidP="00B6223D">
      <w:pPr>
        <w:pStyle w:val="Informal1"/>
        <w:ind w:left="2880" w:right="-126" w:hanging="2880"/>
        <w:rPr>
          <w:rFonts w:ascii="Trebuchet MS" w:hAnsi="Trebuchet MS"/>
          <w:iCs/>
          <w:sz w:val="22"/>
          <w:szCs w:val="22"/>
        </w:rPr>
      </w:pPr>
    </w:p>
    <w:p w14:paraId="12E79EF1" w14:textId="77777777" w:rsidR="007F4FAB" w:rsidRDefault="007F4FAB" w:rsidP="00B6223D">
      <w:pPr>
        <w:pStyle w:val="Informal1"/>
        <w:ind w:left="2880" w:right="-126" w:hanging="2880"/>
        <w:rPr>
          <w:rFonts w:ascii="Trebuchet MS" w:hAnsi="Trebuchet MS"/>
          <w:iCs/>
          <w:sz w:val="22"/>
          <w:szCs w:val="22"/>
        </w:rPr>
      </w:pPr>
    </w:p>
    <w:p w14:paraId="15718683" w14:textId="5AC94556" w:rsidR="00A3717B" w:rsidRPr="007F4FAB" w:rsidRDefault="00732BBE" w:rsidP="007F4FAB">
      <w:pPr>
        <w:pStyle w:val="Informal1"/>
        <w:ind w:left="2880" w:right="-126" w:hanging="2880"/>
        <w:rPr>
          <w:rFonts w:ascii="Trebuchet MS" w:hAnsi="Trebuchet MS"/>
          <w:iCs/>
          <w:sz w:val="22"/>
          <w:szCs w:val="22"/>
        </w:rPr>
      </w:pPr>
      <w:r>
        <w:rPr>
          <w:rFonts w:ascii="Trebuchet MS" w:hAnsi="Trebuchet MS"/>
          <w:iCs/>
          <w:sz w:val="22"/>
          <w:szCs w:val="22"/>
        </w:rPr>
        <w:tab/>
      </w:r>
      <w:r w:rsidR="00BB6417">
        <w:rPr>
          <w:rFonts w:ascii="Trebuchet MS" w:hAnsi="Trebuchet MS"/>
          <w:noProof/>
        </w:rPr>
        <mc:AlternateContent>
          <mc:Choice Requires="wps">
            <w:drawing>
              <wp:anchor distT="0" distB="0" distL="114300" distR="114300" simplePos="0" relativeHeight="251681792" behindDoc="0" locked="0" layoutInCell="1" allowOverlap="1" wp14:anchorId="2780E08F" wp14:editId="19EC4E48">
                <wp:simplePos x="0" y="0"/>
                <wp:positionH relativeFrom="margin">
                  <wp:posOffset>0</wp:posOffset>
                </wp:positionH>
                <wp:positionV relativeFrom="paragraph">
                  <wp:posOffset>57150</wp:posOffset>
                </wp:positionV>
                <wp:extent cx="6105525" cy="0"/>
                <wp:effectExtent l="38100" t="57150" r="66675" b="114300"/>
                <wp:wrapNone/>
                <wp:docPr id="9" name="Straight Connector 9"/>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46C76"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7584F6C5" w14:textId="4008B6C0" w:rsidR="00A3717B" w:rsidRDefault="00C048A6" w:rsidP="009E18E2">
      <w:pPr>
        <w:pStyle w:val="Informal2"/>
        <w:tabs>
          <w:tab w:val="right" w:pos="2160"/>
        </w:tabs>
        <w:rPr>
          <w:rFonts w:ascii="Trebuchet MS" w:hAnsi="Trebuchet MS"/>
        </w:rPr>
      </w:pPr>
      <w:r w:rsidRPr="00C048A6">
        <w:rPr>
          <w:rFonts w:ascii="Trebuchet MS" w:hAnsi="Trebuchet MS"/>
          <w:b w:val="0"/>
          <w:bCs w:val="0"/>
          <w:i/>
          <w:iCs/>
          <w:color w:val="4F81BD" w:themeColor="accent1"/>
          <w:sz w:val="22"/>
          <w:szCs w:val="22"/>
        </w:rPr>
        <w:tab/>
      </w:r>
    </w:p>
    <w:p w14:paraId="49039248" w14:textId="1367BCD1" w:rsidR="00732BBE" w:rsidRDefault="00430687" w:rsidP="008B5A6A">
      <w:pPr>
        <w:pStyle w:val="Informal2"/>
        <w:tabs>
          <w:tab w:val="right" w:pos="2160"/>
        </w:tabs>
        <w:ind w:left="2880" w:hanging="2880"/>
        <w:rPr>
          <w:rFonts w:ascii="Trebuchet MS" w:hAnsi="Trebuchet MS"/>
          <w:b w:val="0"/>
          <w:bCs w:val="0"/>
        </w:rPr>
      </w:pPr>
      <w:r w:rsidRPr="00F97AAC">
        <w:rPr>
          <w:rFonts w:ascii="Trebuchet MS" w:hAnsi="Trebuchet MS"/>
        </w:rPr>
        <w:t>Next meeting date</w:t>
      </w:r>
      <w:r w:rsidRPr="00034BF9">
        <w:rPr>
          <w:rFonts w:ascii="Trebuchet MS" w:hAnsi="Trebuchet MS"/>
        </w:rPr>
        <w:t>:</w:t>
      </w:r>
      <w:r>
        <w:rPr>
          <w:rFonts w:ascii="Trebuchet MS" w:hAnsi="Trebuchet MS"/>
        </w:rPr>
        <w:tab/>
      </w:r>
      <w:r w:rsidR="007F4FAB">
        <w:rPr>
          <w:rFonts w:ascii="Trebuchet MS" w:hAnsi="Trebuchet MS"/>
        </w:rPr>
        <w:t>February 27, 2023</w:t>
      </w:r>
    </w:p>
    <w:p w14:paraId="3B089CD9" w14:textId="77777777" w:rsidR="00A3717B" w:rsidRPr="000A21AF" w:rsidRDefault="00A3717B" w:rsidP="008B5A6A">
      <w:pPr>
        <w:pStyle w:val="Informal2"/>
        <w:tabs>
          <w:tab w:val="right" w:pos="2160"/>
        </w:tabs>
        <w:ind w:left="2880" w:hanging="2880"/>
        <w:rPr>
          <w:rFonts w:ascii="Trebuchet MS" w:hAnsi="Trebuchet MS"/>
          <w:b w:val="0"/>
          <w:bCs w:val="0"/>
          <w:color w:val="FF0000"/>
          <w:sz w:val="20"/>
          <w:szCs w:val="20"/>
        </w:rPr>
      </w:pPr>
    </w:p>
    <w:p w14:paraId="04F6AFCF" w14:textId="77777777" w:rsidR="00F97AAC" w:rsidRPr="00F97AAC" w:rsidRDefault="00F97AAC">
      <w:pPr>
        <w:rPr>
          <w:rFonts w:ascii="Trebuchet MS" w:hAnsi="Trebuchet MS"/>
        </w:rPr>
      </w:pPr>
    </w:p>
    <w:p w14:paraId="73ABB2FE" w14:textId="1C3794B8" w:rsidR="008A2A1F" w:rsidRPr="008A2A1F" w:rsidRDefault="008A2A1F">
      <w:pPr>
        <w:rPr>
          <w:rFonts w:ascii="Trebuchet MS" w:hAnsi="Trebuchet MS"/>
          <w:b/>
          <w:sz w:val="24"/>
          <w:szCs w:val="24"/>
        </w:rPr>
      </w:pPr>
      <w:r w:rsidRPr="008A2A1F">
        <w:rPr>
          <w:rFonts w:ascii="Trebuchet MS" w:hAnsi="Trebuchet MS"/>
          <w:b/>
          <w:sz w:val="24"/>
          <w:szCs w:val="24"/>
        </w:rPr>
        <w:t>ACTION ITEMS</w:t>
      </w:r>
    </w:p>
    <w:p w14:paraId="1CFE9ED4" w14:textId="77777777" w:rsidR="008A2A1F" w:rsidRPr="00F97AAC" w:rsidRDefault="008A2A1F">
      <w:pPr>
        <w:rPr>
          <w:rFonts w:ascii="Trebuchet MS" w:hAnsi="Trebuchet MS"/>
        </w:rPr>
      </w:pP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5490"/>
        <w:gridCol w:w="2740"/>
      </w:tblGrid>
      <w:tr w:rsidR="005E1F05" w:rsidRPr="00F97AAC" w14:paraId="3E59934A" w14:textId="77777777" w:rsidTr="008A2A1F">
        <w:tc>
          <w:tcPr>
            <w:tcW w:w="2194" w:type="dxa"/>
            <w:shd w:val="clear" w:color="auto" w:fill="D9D9D9" w:themeFill="background1" w:themeFillShade="D9"/>
            <w:vAlign w:val="center"/>
          </w:tcPr>
          <w:p w14:paraId="6F1FFBDC" w14:textId="77777777" w:rsidR="005E1F05" w:rsidRPr="008A2A1F" w:rsidRDefault="005E1F05" w:rsidP="008A2A1F">
            <w:pPr>
              <w:pStyle w:val="Tablecont"/>
              <w:jc w:val="center"/>
              <w:rPr>
                <w:rFonts w:ascii="Trebuchet MS" w:hAnsi="Trebuchet MS" w:cs="Verdana"/>
                <w:b/>
                <w:bCs/>
                <w:sz w:val="22"/>
                <w:szCs w:val="22"/>
              </w:rPr>
            </w:pPr>
            <w:r w:rsidRPr="008A2A1F">
              <w:rPr>
                <w:rFonts w:ascii="Trebuchet MS" w:hAnsi="Trebuchet MS" w:cs="Verdana"/>
                <w:b/>
                <w:bCs/>
                <w:sz w:val="22"/>
                <w:szCs w:val="22"/>
              </w:rPr>
              <w:t>Issue</w:t>
            </w:r>
          </w:p>
        </w:tc>
        <w:tc>
          <w:tcPr>
            <w:tcW w:w="5490" w:type="dxa"/>
            <w:shd w:val="clear" w:color="auto" w:fill="D9D9D9" w:themeFill="background1" w:themeFillShade="D9"/>
            <w:vAlign w:val="center"/>
          </w:tcPr>
          <w:p w14:paraId="390E26C0"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Action / Next Step</w:t>
            </w:r>
          </w:p>
        </w:tc>
        <w:tc>
          <w:tcPr>
            <w:tcW w:w="2740" w:type="dxa"/>
            <w:shd w:val="clear" w:color="auto" w:fill="D9D9D9" w:themeFill="background1" w:themeFillShade="D9"/>
            <w:vAlign w:val="center"/>
          </w:tcPr>
          <w:p w14:paraId="6EF16917"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Assigned To &amp; Date Assigned</w:t>
            </w:r>
          </w:p>
        </w:tc>
      </w:tr>
      <w:tr w:rsidR="005E1F05" w:rsidRPr="00F97AAC" w14:paraId="419C3FD1" w14:textId="77777777" w:rsidTr="00F97AAC">
        <w:tc>
          <w:tcPr>
            <w:tcW w:w="2194" w:type="dxa"/>
          </w:tcPr>
          <w:p w14:paraId="0D744225" w14:textId="4E7B1CF4" w:rsidR="005E1F05" w:rsidRPr="00F97AAC" w:rsidRDefault="005E1F05">
            <w:pPr>
              <w:pStyle w:val="Tablecont"/>
              <w:rPr>
                <w:rFonts w:ascii="Trebuchet MS" w:hAnsi="Trebuchet MS" w:cs="Verdana"/>
                <w:sz w:val="20"/>
                <w:szCs w:val="20"/>
              </w:rPr>
            </w:pPr>
          </w:p>
        </w:tc>
        <w:tc>
          <w:tcPr>
            <w:tcW w:w="5490" w:type="dxa"/>
          </w:tcPr>
          <w:p w14:paraId="401A4B20" w14:textId="567DCF04" w:rsidR="005E1F05" w:rsidRPr="00F97AAC" w:rsidRDefault="005E1F05">
            <w:pPr>
              <w:pStyle w:val="Tablecont"/>
              <w:rPr>
                <w:rFonts w:ascii="Trebuchet MS" w:hAnsi="Trebuchet MS" w:cs="Verdana"/>
                <w:sz w:val="20"/>
                <w:szCs w:val="20"/>
              </w:rPr>
            </w:pPr>
          </w:p>
        </w:tc>
        <w:tc>
          <w:tcPr>
            <w:tcW w:w="2740" w:type="dxa"/>
          </w:tcPr>
          <w:p w14:paraId="4BC0E19E" w14:textId="4C75BA55" w:rsidR="005E1F05" w:rsidRPr="00F97AAC" w:rsidRDefault="005E1F05">
            <w:pPr>
              <w:pStyle w:val="Tablecont"/>
              <w:rPr>
                <w:rFonts w:ascii="Trebuchet MS" w:hAnsi="Trebuchet MS" w:cs="Verdana"/>
                <w:sz w:val="20"/>
                <w:szCs w:val="20"/>
              </w:rPr>
            </w:pPr>
          </w:p>
        </w:tc>
      </w:tr>
      <w:tr w:rsidR="005E1F05" w:rsidRPr="00F97AAC" w14:paraId="676AECBA" w14:textId="77777777" w:rsidTr="00F97AAC">
        <w:tc>
          <w:tcPr>
            <w:tcW w:w="2194" w:type="dxa"/>
          </w:tcPr>
          <w:p w14:paraId="22491177" w14:textId="77777777" w:rsidR="005E1F05" w:rsidRPr="00F97AAC" w:rsidRDefault="005E1F05">
            <w:pPr>
              <w:pStyle w:val="Tablecont"/>
              <w:rPr>
                <w:rFonts w:ascii="Trebuchet MS" w:hAnsi="Trebuchet MS" w:cs="Verdana"/>
                <w:sz w:val="20"/>
                <w:szCs w:val="20"/>
              </w:rPr>
            </w:pPr>
          </w:p>
        </w:tc>
        <w:tc>
          <w:tcPr>
            <w:tcW w:w="5490" w:type="dxa"/>
          </w:tcPr>
          <w:p w14:paraId="682FC238" w14:textId="337BAC5D" w:rsidR="005E1F05" w:rsidRPr="00F97AAC" w:rsidRDefault="005E1F05">
            <w:pPr>
              <w:pStyle w:val="Tablecont"/>
              <w:rPr>
                <w:rFonts w:ascii="Trebuchet MS" w:hAnsi="Trebuchet MS" w:cs="Verdana"/>
                <w:sz w:val="20"/>
                <w:szCs w:val="20"/>
              </w:rPr>
            </w:pPr>
          </w:p>
        </w:tc>
        <w:tc>
          <w:tcPr>
            <w:tcW w:w="2740" w:type="dxa"/>
          </w:tcPr>
          <w:p w14:paraId="0B3ABCD5" w14:textId="0B21FC69" w:rsidR="005E1F05" w:rsidRPr="00F97AAC" w:rsidRDefault="005E1F05">
            <w:pPr>
              <w:pStyle w:val="Tablecont"/>
              <w:rPr>
                <w:rFonts w:ascii="Trebuchet MS" w:hAnsi="Trebuchet MS" w:cs="Verdana"/>
                <w:sz w:val="20"/>
                <w:szCs w:val="20"/>
              </w:rPr>
            </w:pPr>
          </w:p>
        </w:tc>
      </w:tr>
      <w:tr w:rsidR="00BE5207" w:rsidRPr="00F97AAC" w14:paraId="09B130B8" w14:textId="77777777" w:rsidTr="00F97AAC">
        <w:tc>
          <w:tcPr>
            <w:tcW w:w="2194" w:type="dxa"/>
          </w:tcPr>
          <w:p w14:paraId="0C088200" w14:textId="77777777" w:rsidR="00BE5207" w:rsidRPr="00F97AAC" w:rsidRDefault="00BE5207">
            <w:pPr>
              <w:pStyle w:val="Tablecont"/>
              <w:rPr>
                <w:rFonts w:ascii="Trebuchet MS" w:hAnsi="Trebuchet MS" w:cs="Verdana"/>
                <w:sz w:val="20"/>
                <w:szCs w:val="20"/>
              </w:rPr>
            </w:pPr>
          </w:p>
        </w:tc>
        <w:tc>
          <w:tcPr>
            <w:tcW w:w="5490" w:type="dxa"/>
          </w:tcPr>
          <w:p w14:paraId="3D6FF917" w14:textId="74BF82F6" w:rsidR="00BE5207" w:rsidRPr="00F97AAC" w:rsidRDefault="00BE5207">
            <w:pPr>
              <w:pStyle w:val="Tablecont"/>
              <w:rPr>
                <w:rFonts w:ascii="Trebuchet MS" w:hAnsi="Trebuchet MS" w:cs="Verdana"/>
                <w:sz w:val="20"/>
                <w:szCs w:val="20"/>
              </w:rPr>
            </w:pPr>
          </w:p>
        </w:tc>
        <w:tc>
          <w:tcPr>
            <w:tcW w:w="2740" w:type="dxa"/>
          </w:tcPr>
          <w:p w14:paraId="0BB3BEF3" w14:textId="72101D1D" w:rsidR="00BE5207" w:rsidRPr="00F97AAC" w:rsidRDefault="00BE5207">
            <w:pPr>
              <w:pStyle w:val="Tablecont"/>
              <w:rPr>
                <w:rFonts w:ascii="Trebuchet MS" w:hAnsi="Trebuchet MS" w:cs="Verdana"/>
                <w:sz w:val="20"/>
                <w:szCs w:val="20"/>
              </w:rPr>
            </w:pPr>
          </w:p>
        </w:tc>
      </w:tr>
      <w:tr w:rsidR="00314AE1" w:rsidRPr="00F97AAC" w14:paraId="3AAC70D8" w14:textId="77777777" w:rsidTr="00F97AAC">
        <w:tc>
          <w:tcPr>
            <w:tcW w:w="2194" w:type="dxa"/>
          </w:tcPr>
          <w:p w14:paraId="6DA6BE69" w14:textId="77777777" w:rsidR="00314AE1" w:rsidRPr="00F97AAC" w:rsidRDefault="00314AE1">
            <w:pPr>
              <w:pStyle w:val="Tablecont"/>
              <w:rPr>
                <w:rFonts w:ascii="Trebuchet MS" w:hAnsi="Trebuchet MS" w:cs="Verdana"/>
                <w:sz w:val="20"/>
                <w:szCs w:val="20"/>
              </w:rPr>
            </w:pPr>
          </w:p>
        </w:tc>
        <w:tc>
          <w:tcPr>
            <w:tcW w:w="5490" w:type="dxa"/>
          </w:tcPr>
          <w:p w14:paraId="30E3AB7F" w14:textId="16C84916" w:rsidR="00314AE1" w:rsidRPr="00F97AAC" w:rsidRDefault="00314AE1">
            <w:pPr>
              <w:pStyle w:val="Tablecont"/>
              <w:rPr>
                <w:rFonts w:ascii="Trebuchet MS" w:hAnsi="Trebuchet MS" w:cs="Verdana"/>
                <w:sz w:val="20"/>
                <w:szCs w:val="20"/>
              </w:rPr>
            </w:pPr>
          </w:p>
        </w:tc>
        <w:tc>
          <w:tcPr>
            <w:tcW w:w="2740" w:type="dxa"/>
          </w:tcPr>
          <w:p w14:paraId="2936E99A" w14:textId="77777777" w:rsidR="00314AE1" w:rsidRPr="00F97AAC" w:rsidRDefault="00314AE1">
            <w:pPr>
              <w:pStyle w:val="Tablecont"/>
              <w:rPr>
                <w:rFonts w:ascii="Trebuchet MS" w:hAnsi="Trebuchet MS" w:cs="Verdana"/>
                <w:sz w:val="20"/>
                <w:szCs w:val="20"/>
              </w:rPr>
            </w:pPr>
          </w:p>
        </w:tc>
      </w:tr>
    </w:tbl>
    <w:p w14:paraId="6F1F82EE" w14:textId="1555979B" w:rsidR="002A471F" w:rsidRPr="00005106" w:rsidRDefault="002A471F" w:rsidP="00812CBD">
      <w:pPr>
        <w:rPr>
          <w:rFonts w:ascii="Montserrat" w:hAnsi="Montserrat"/>
          <w:sz w:val="20"/>
          <w:szCs w:val="20"/>
        </w:rPr>
      </w:pPr>
      <w:bookmarkStart w:id="3" w:name="AdditionalInformation"/>
      <w:bookmarkEnd w:id="3"/>
    </w:p>
    <w:sectPr w:rsidR="002A471F" w:rsidRPr="00005106" w:rsidSect="00F97AA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4012" w14:textId="77777777" w:rsidR="00B36D9B" w:rsidRDefault="00B36D9B">
      <w:r>
        <w:separator/>
      </w:r>
    </w:p>
  </w:endnote>
  <w:endnote w:type="continuationSeparator" w:id="0">
    <w:p w14:paraId="53B05C02" w14:textId="77777777" w:rsidR="00B36D9B" w:rsidRDefault="00B3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TrebuchetMS">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9DA2" w14:textId="77777777" w:rsidR="00C76E2D" w:rsidRDefault="00C76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FBA4" w14:textId="77777777" w:rsidR="002022FF" w:rsidRDefault="002022FF" w:rsidP="00F97AAC">
    <w:pPr>
      <w:pStyle w:val="Footer"/>
      <w:tabs>
        <w:tab w:val="clear" w:pos="8640"/>
        <w:tab w:val="right" w:pos="10170"/>
      </w:tabs>
      <w:jc w:val="center"/>
      <w:rPr>
        <w:sz w:val="16"/>
        <w:szCs w:val="16"/>
      </w:rPr>
    </w:pPr>
  </w:p>
  <w:p w14:paraId="021CA4BD" w14:textId="77777777" w:rsidR="002022FF" w:rsidRDefault="002022FF" w:rsidP="002022FF">
    <w:pPr>
      <w:pStyle w:val="Footer"/>
      <w:tabs>
        <w:tab w:val="clear" w:pos="8640"/>
        <w:tab w:val="right" w:pos="10170"/>
      </w:tabs>
      <w:rPr>
        <w:sz w:val="16"/>
        <w:szCs w:val="16"/>
      </w:rPr>
    </w:pPr>
  </w:p>
  <w:p w14:paraId="1FE89831" w14:textId="77777777" w:rsidR="002022FF" w:rsidRDefault="002022FF" w:rsidP="002022FF">
    <w:pPr>
      <w:pStyle w:val="Footer"/>
      <w:tabs>
        <w:tab w:val="clear" w:pos="4320"/>
        <w:tab w:val="clear" w:pos="8640"/>
      </w:tabs>
    </w:pPr>
    <w:r>
      <w:rPr>
        <w:noProof/>
      </w:rPr>
      <mc:AlternateContent>
        <mc:Choice Requires="wps">
          <w:drawing>
            <wp:anchor distT="0" distB="0" distL="114300" distR="114300" simplePos="0" relativeHeight="251663360" behindDoc="0" locked="0" layoutInCell="1" allowOverlap="1" wp14:anchorId="4C37C0A3" wp14:editId="11E61033">
              <wp:simplePos x="0" y="0"/>
              <wp:positionH relativeFrom="column">
                <wp:posOffset>-64135</wp:posOffset>
              </wp:positionH>
              <wp:positionV relativeFrom="paragraph">
                <wp:posOffset>814070</wp:posOffset>
              </wp:positionV>
              <wp:extent cx="5376545" cy="231140"/>
              <wp:effectExtent l="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7C0A3" id="_x0000_t202" coordsize="21600,21600" o:spt="202" path="m,l,21600r21600,l21600,xe">
              <v:stroke joinstyle="miter"/>
              <v:path gradientshapeok="t" o:connecttype="rect"/>
            </v:shapetype>
            <v:shape id="Text Box 24" o:spid="_x0000_s1028" type="#_x0000_t202" style="position:absolute;margin-left:-5.05pt;margin-top:64.1pt;width:423.3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" filled="f" stroked="f">
              <v:textbox inset="0,0,0,0">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v:textbox>
            </v:shape>
          </w:pict>
        </mc:Fallback>
      </mc:AlternateContent>
    </w:r>
    <w:r>
      <w:rPr>
        <w:noProof/>
      </w:rPr>
      <w:drawing>
        <wp:anchor distT="0" distB="0" distL="114300" distR="114300" simplePos="0" relativeHeight="251664384" behindDoc="1" locked="0" layoutInCell="1" allowOverlap="1" wp14:anchorId="420825FB" wp14:editId="4DA5E387">
          <wp:simplePos x="0" y="0"/>
          <wp:positionH relativeFrom="column">
            <wp:posOffset>5486400</wp:posOffset>
          </wp:positionH>
          <wp:positionV relativeFrom="paragraph">
            <wp:posOffset>740410</wp:posOffset>
          </wp:positionV>
          <wp:extent cx="15240" cy="345440"/>
          <wp:effectExtent l="25400" t="0" r="10160" b="0"/>
          <wp:wrapNone/>
          <wp:docPr id="17" name="Picture 17"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7016879C" wp14:editId="2B5D5626">
          <wp:simplePos x="0" y="0"/>
          <wp:positionH relativeFrom="column">
            <wp:posOffset>5632450</wp:posOffset>
          </wp:positionH>
          <wp:positionV relativeFrom="paragraph">
            <wp:posOffset>530225</wp:posOffset>
          </wp:positionV>
          <wp:extent cx="727710" cy="731520"/>
          <wp:effectExtent l="25400" t="0" r="8890" b="0"/>
          <wp:wrapNone/>
          <wp:docPr id="18" name="Picture 18"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14:paraId="392345C1" w14:textId="77777777" w:rsidR="002022FF" w:rsidRDefault="002022FF" w:rsidP="002022FF">
    <w:pPr>
      <w:pStyle w:val="Footer"/>
      <w:tabs>
        <w:tab w:val="clear" w:pos="8640"/>
        <w:tab w:val="right" w:pos="10170"/>
      </w:tabs>
      <w:rPr>
        <w:sz w:val="16"/>
        <w:szCs w:val="16"/>
      </w:rPr>
    </w:pPr>
  </w:p>
  <w:p w14:paraId="1937BF34" w14:textId="77777777" w:rsidR="002022FF" w:rsidRDefault="002022FF" w:rsidP="002022FF">
    <w:pPr>
      <w:pStyle w:val="Footer"/>
      <w:tabs>
        <w:tab w:val="clear" w:pos="8640"/>
        <w:tab w:val="right" w:pos="10170"/>
      </w:tabs>
      <w:rPr>
        <w:sz w:val="16"/>
        <w:szCs w:val="16"/>
      </w:rPr>
    </w:pPr>
  </w:p>
  <w:p w14:paraId="0AAEE950" w14:textId="77777777" w:rsidR="002022FF" w:rsidRDefault="002022FF" w:rsidP="002022FF">
    <w:pPr>
      <w:pStyle w:val="Footer"/>
      <w:tabs>
        <w:tab w:val="clear" w:pos="8640"/>
        <w:tab w:val="right" w:pos="10170"/>
      </w:tabs>
      <w:rPr>
        <w:sz w:val="16"/>
        <w:szCs w:val="16"/>
      </w:rPr>
    </w:pPr>
  </w:p>
  <w:p w14:paraId="7339571C" w14:textId="77777777" w:rsidR="002022FF" w:rsidRDefault="002022FF" w:rsidP="00F97AAC">
    <w:pPr>
      <w:pStyle w:val="Footer"/>
      <w:tabs>
        <w:tab w:val="clear" w:pos="8640"/>
        <w:tab w:val="right" w:pos="10170"/>
      </w:tabs>
      <w:jc w:val="center"/>
      <w:rPr>
        <w:sz w:val="16"/>
        <w:szCs w:val="16"/>
      </w:rPr>
    </w:pPr>
  </w:p>
  <w:p w14:paraId="79CFBE16" w14:textId="77777777" w:rsidR="002022FF" w:rsidRDefault="002022FF" w:rsidP="00F97AAC">
    <w:pPr>
      <w:pStyle w:val="Footer"/>
      <w:tabs>
        <w:tab w:val="clear" w:pos="8640"/>
        <w:tab w:val="right" w:pos="10170"/>
      </w:tabs>
      <w:jc w:val="center"/>
      <w:rPr>
        <w:sz w:val="16"/>
        <w:szCs w:val="16"/>
      </w:rPr>
    </w:pPr>
  </w:p>
  <w:p w14:paraId="31BC4801" w14:textId="77777777" w:rsidR="002022FF" w:rsidRDefault="002022FF" w:rsidP="00F97AAC">
    <w:pPr>
      <w:pStyle w:val="Footer"/>
      <w:tabs>
        <w:tab w:val="clear" w:pos="8640"/>
        <w:tab w:val="right" w:pos="10170"/>
      </w:tabs>
      <w:jc w:val="center"/>
      <w:rPr>
        <w:sz w:val="16"/>
        <w:szCs w:val="16"/>
      </w:rPr>
    </w:pPr>
  </w:p>
  <w:p w14:paraId="1F232B80" w14:textId="77777777" w:rsidR="002022FF" w:rsidRDefault="002022FF" w:rsidP="00F97AAC">
    <w:pPr>
      <w:pStyle w:val="Footer"/>
      <w:tabs>
        <w:tab w:val="clear" w:pos="8640"/>
        <w:tab w:val="right" w:pos="10170"/>
      </w:tabs>
      <w:jc w:val="center"/>
      <w:rPr>
        <w:sz w:val="16"/>
        <w:szCs w:val="16"/>
      </w:rPr>
    </w:pPr>
  </w:p>
  <w:p w14:paraId="23489EE0" w14:textId="77777777" w:rsidR="00513DD0" w:rsidRDefault="00513DD0" w:rsidP="00F97AAC">
    <w:pPr>
      <w:pStyle w:val="Footer"/>
      <w:tabs>
        <w:tab w:val="clear" w:pos="8640"/>
        <w:tab w:val="right" w:pos="10170"/>
      </w:tabs>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0123F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0123F5">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CB31" w14:textId="77777777" w:rsidR="00C76E2D" w:rsidRDefault="00C7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4E02" w14:textId="77777777" w:rsidR="00B36D9B" w:rsidRDefault="00B36D9B">
      <w:r>
        <w:separator/>
      </w:r>
    </w:p>
  </w:footnote>
  <w:footnote w:type="continuationSeparator" w:id="0">
    <w:p w14:paraId="3246614A" w14:textId="77777777" w:rsidR="00B36D9B" w:rsidRDefault="00B3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106C" w14:textId="503B7A7D" w:rsidR="00C76E2D" w:rsidRDefault="00C27649">
    <w:pPr>
      <w:pStyle w:val="Header"/>
    </w:pPr>
    <w:r>
      <w:rPr>
        <w:noProof/>
      </w:rPr>
      <w:pict w14:anchorId="3EFECE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654797" o:spid="_x0000_s161794" type="#_x0000_t136" style="position:absolute;margin-left:0;margin-top:0;width:532.95pt;height:177.65pt;rotation:315;z-index:-251646976;mso-position-horizontal:center;mso-position-horizontal-relative:margin;mso-position-vertical:center;mso-position-vertical-relative:margin" o:allowincell="f" fillcolor="#7f7f7f [1612]"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CA7F" w14:textId="303CAB33" w:rsidR="00F97AAC" w:rsidRDefault="00C27649" w:rsidP="00F97AAC">
    <w:pPr>
      <w:pStyle w:val="body"/>
    </w:pPr>
    <w:r>
      <w:pict w14:anchorId="183E7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654798" o:spid="_x0000_s161795" type="#_x0000_t136" style="position:absolute;margin-left:0;margin-top:0;width:532.95pt;height:177.65pt;rotation:315;z-index:-251644928;mso-position-horizontal:center;mso-position-horizontal-relative:margin;mso-position-vertical:center;mso-position-vertical-relative:margin" o:allowincell="f" fillcolor="#7f7f7f [1612]" stroked="f">
          <v:fill opacity=".5"/>
          <v:textpath style="font-family:&quot;Verdana&quot;;font-size:1pt" string="DRAFT"/>
          <w10:wrap anchorx="margin" anchory="margin"/>
        </v:shape>
      </w:pict>
    </w:r>
    <w:r w:rsidR="007F1DB1">
      <w:drawing>
        <wp:anchor distT="0" distB="0" distL="114300" distR="114300" simplePos="0" relativeHeight="251660288" behindDoc="0" locked="0" layoutInCell="1" allowOverlap="1" wp14:anchorId="555A1163" wp14:editId="7B59DD06">
          <wp:simplePos x="0" y="0"/>
          <wp:positionH relativeFrom="margin">
            <wp:align>left</wp:align>
          </wp:positionH>
          <wp:positionV relativeFrom="paragraph">
            <wp:posOffset>19050</wp:posOffset>
          </wp:positionV>
          <wp:extent cx="2261235" cy="4330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stretch>
                    <a:fillRect/>
                  </a:stretch>
                </pic:blipFill>
                <pic:spPr>
                  <a:xfrm>
                    <a:off x="0" y="0"/>
                    <a:ext cx="2261235" cy="433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7AAC">
      <mc:AlternateContent>
        <mc:Choice Requires="wps">
          <w:drawing>
            <wp:anchor distT="0" distB="0" distL="114300" distR="114300" simplePos="0" relativeHeight="251661312" behindDoc="0" locked="0" layoutInCell="1" allowOverlap="1" wp14:anchorId="41813C1F" wp14:editId="15EC3E5E">
              <wp:simplePos x="0" y="0"/>
              <wp:positionH relativeFrom="column">
                <wp:posOffset>4343400</wp:posOffset>
              </wp:positionH>
              <wp:positionV relativeFrom="paragraph">
                <wp:posOffset>-104774</wp:posOffset>
              </wp:positionV>
              <wp:extent cx="193357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9150"/>
                      </a:xfrm>
                      <a:prstGeom prst="rect">
                        <a:avLst/>
                      </a:prstGeom>
                      <a:solidFill>
                        <a:srgbClr val="FFFFFF"/>
                      </a:solidFill>
                      <a:ln w="9525">
                        <a:noFill/>
                        <a:miter lim="800000"/>
                        <a:headEnd/>
                        <a:tailEnd/>
                      </a:ln>
                    </wps:spPr>
                    <wps:txb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13C1F" id="_x0000_t202" coordsize="21600,21600" o:spt="202" path="m,l,21600r21600,l21600,xe">
              <v:stroke joinstyle="miter"/>
              <v:path gradientshapeok="t" o:connecttype="rect"/>
            </v:shapetype>
            <v:shape id="Text Box 2" o:spid="_x0000_s1026" type="#_x0000_t202" style="position:absolute;margin-left:342pt;margin-top:-8.25pt;width:152.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" stroked="f">
              <v:textbo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v:textbox>
            </v:shape>
          </w:pict>
        </mc:Fallback>
      </mc:AlternateContent>
    </w:r>
  </w:p>
  <w:p w14:paraId="51D440AE" w14:textId="77777777" w:rsidR="00F97AAC" w:rsidRDefault="00F97AAC" w:rsidP="00F97AAC">
    <w:pPr>
      <w:pStyle w:val="body"/>
    </w:pPr>
  </w:p>
  <w:p w14:paraId="56C2252E" w14:textId="77777777" w:rsidR="00F97AAC" w:rsidRPr="007F5432" w:rsidRDefault="00F97AAC" w:rsidP="00F97AAC">
    <w:pPr>
      <w:pStyle w:val="body"/>
    </w:pPr>
  </w:p>
  <w:p w14:paraId="71194AF9" w14:textId="77777777" w:rsidR="00F97AAC" w:rsidRDefault="00F97AAC" w:rsidP="00F97AAC">
    <w:pPr>
      <w:pStyle w:val="body"/>
      <w:rPr>
        <w:rFonts w:ascii="TrebuchetMS" w:hAnsi="TrebuchetMS" w:cs="TrebuchetMS"/>
        <w:szCs w:val="18"/>
      </w:rPr>
    </w:pPr>
    <w:r>
      <mc:AlternateContent>
        <mc:Choice Requires="wps">
          <w:drawing>
            <wp:anchor distT="0" distB="0" distL="114300" distR="114300" simplePos="0" relativeHeight="251659264" behindDoc="0" locked="0" layoutInCell="1" allowOverlap="1" wp14:anchorId="23214C1B" wp14:editId="4F7164E0">
              <wp:simplePos x="0" y="0"/>
              <wp:positionH relativeFrom="column">
                <wp:posOffset>1066800</wp:posOffset>
              </wp:positionH>
              <wp:positionV relativeFrom="paragraph">
                <wp:posOffset>9525</wp:posOffset>
              </wp:positionV>
              <wp:extent cx="1708785" cy="371475"/>
              <wp:effectExtent l="0" t="0" r="5715" b="9525"/>
              <wp:wrapSquare wrapText="bothSides"/>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14C1B" id="Text Box 28" o:spid="_x0000_s1027" type="#_x0000_t202" style="position:absolute;margin-left:84pt;margin-top:.75pt;width:134.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" filled="f" stroked="f">
              <v:textbox inset="0,9.36pt,0,0">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v:textbox>
              <w10:wrap type="square"/>
            </v:shape>
          </w:pict>
        </mc:Fallback>
      </mc:AlternateContent>
    </w:r>
  </w:p>
  <w:p w14:paraId="725E168F" w14:textId="77777777" w:rsidR="00F97AAC" w:rsidRDefault="00F97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0403" w14:textId="137429E8" w:rsidR="00C76E2D" w:rsidRDefault="00C27649">
    <w:pPr>
      <w:pStyle w:val="Header"/>
    </w:pPr>
    <w:r>
      <w:rPr>
        <w:noProof/>
      </w:rPr>
      <w:pict w14:anchorId="2FA62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654796" o:spid="_x0000_s161793" type="#_x0000_t136" style="position:absolute;margin-left:0;margin-top:0;width:532.95pt;height:177.65pt;rotation:315;z-index:-251649024;mso-position-horizontal:center;mso-position-horizontal-relative:margin;mso-position-vertical:center;mso-position-vertical-relative:margin" o:allowincell="f" fillcolor="#7f7f7f [1612]"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795"/>
    <w:multiLevelType w:val="hybridMultilevel"/>
    <w:tmpl w:val="B2FA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6231B8"/>
    <w:multiLevelType w:val="hybridMultilevel"/>
    <w:tmpl w:val="C6EA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2D84"/>
    <w:multiLevelType w:val="hybridMultilevel"/>
    <w:tmpl w:val="8894FB5A"/>
    <w:lvl w:ilvl="0" w:tplc="C290AE12">
      <w:start w:val="1"/>
      <w:numFmt w:val="bullet"/>
      <w:lvlText w:val=""/>
      <w:lvlJc w:val="left"/>
      <w:pPr>
        <w:ind w:left="324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9A40518"/>
    <w:multiLevelType w:val="hybridMultilevel"/>
    <w:tmpl w:val="264A57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C914D9A"/>
    <w:multiLevelType w:val="hybridMultilevel"/>
    <w:tmpl w:val="8EE699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CD5721B"/>
    <w:multiLevelType w:val="hybridMultilevel"/>
    <w:tmpl w:val="B18481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115156C"/>
    <w:multiLevelType w:val="hybridMultilevel"/>
    <w:tmpl w:val="EB26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63159C"/>
    <w:multiLevelType w:val="multilevel"/>
    <w:tmpl w:val="A18AC74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7B666D1"/>
    <w:multiLevelType w:val="hybridMultilevel"/>
    <w:tmpl w:val="2842DF7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A887B3C"/>
    <w:multiLevelType w:val="hybridMultilevel"/>
    <w:tmpl w:val="44D0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D290E"/>
    <w:multiLevelType w:val="hybridMultilevel"/>
    <w:tmpl w:val="6276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34E8B"/>
    <w:multiLevelType w:val="hybridMultilevel"/>
    <w:tmpl w:val="DDB616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782639F"/>
    <w:multiLevelType w:val="hybridMultilevel"/>
    <w:tmpl w:val="451800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28487B92"/>
    <w:multiLevelType w:val="hybridMultilevel"/>
    <w:tmpl w:val="DE3E78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8DE1308"/>
    <w:multiLevelType w:val="hybridMultilevel"/>
    <w:tmpl w:val="7C58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E4528"/>
    <w:multiLevelType w:val="hybridMultilevel"/>
    <w:tmpl w:val="A9E681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AA65B78"/>
    <w:multiLevelType w:val="hybridMultilevel"/>
    <w:tmpl w:val="4FD89500"/>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26204C5"/>
    <w:multiLevelType w:val="hybridMultilevel"/>
    <w:tmpl w:val="3C3E9E5E"/>
    <w:lvl w:ilvl="0" w:tplc="7D384952">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32A8138C"/>
    <w:multiLevelType w:val="hybridMultilevel"/>
    <w:tmpl w:val="F4FE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D5F07"/>
    <w:multiLevelType w:val="hybridMultilevel"/>
    <w:tmpl w:val="291CA61C"/>
    <w:lvl w:ilvl="0" w:tplc="EFE495A8">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23C492B"/>
    <w:multiLevelType w:val="multilevel"/>
    <w:tmpl w:val="78582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1166B3"/>
    <w:multiLevelType w:val="hybridMultilevel"/>
    <w:tmpl w:val="4D342C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B49666A"/>
    <w:multiLevelType w:val="hybridMultilevel"/>
    <w:tmpl w:val="701E9BEE"/>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CC905E5"/>
    <w:multiLevelType w:val="hybridMultilevel"/>
    <w:tmpl w:val="BB9E0E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4D2600F6"/>
    <w:multiLevelType w:val="hybridMultilevel"/>
    <w:tmpl w:val="67F0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85EF7"/>
    <w:multiLevelType w:val="hybridMultilevel"/>
    <w:tmpl w:val="504AA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5059F"/>
    <w:multiLevelType w:val="hybridMultilevel"/>
    <w:tmpl w:val="E340B2C2"/>
    <w:lvl w:ilvl="0" w:tplc="D124EFEE">
      <w:start w:val="1"/>
      <w:numFmt w:val="upperRoman"/>
      <w:lvlText w:val="%1."/>
      <w:lvlJc w:val="right"/>
      <w:pPr>
        <w:ind w:left="720" w:hanging="360"/>
      </w:pPr>
      <w:rPr>
        <w:b/>
        <w:i w:val="0"/>
        <w:color w:val="auto"/>
      </w:rPr>
    </w:lvl>
    <w:lvl w:ilvl="1" w:tplc="04090015">
      <w:start w:val="1"/>
      <w:numFmt w:val="upperLetter"/>
      <w:lvlText w:val="%2."/>
      <w:lvlJc w:val="left"/>
      <w:pPr>
        <w:ind w:left="1440" w:hanging="360"/>
      </w:pPr>
      <w:rPr>
        <w:b w:val="0"/>
        <w:i w:val="0"/>
        <w:color w:val="auto"/>
      </w:rPr>
    </w:lvl>
    <w:lvl w:ilvl="2" w:tplc="A7EC982E">
      <w:start w:val="1"/>
      <w:numFmt w:val="lowerRoman"/>
      <w:lvlText w:val="%3."/>
      <w:lvlJc w:val="right"/>
      <w:pPr>
        <w:ind w:left="2160" w:hanging="180"/>
      </w:pPr>
      <w:rPr>
        <w:i w:val="0"/>
      </w:rPr>
    </w:lvl>
    <w:lvl w:ilvl="3" w:tplc="04090001">
      <w:start w:val="1"/>
      <w:numFmt w:val="bullet"/>
      <w:lvlText w:val=""/>
      <w:lvlJc w:val="left"/>
      <w:pPr>
        <w:ind w:left="2880" w:hanging="360"/>
      </w:pPr>
      <w:rPr>
        <w:rFonts w:ascii="Symbol" w:hAnsi="Symbol" w:hint="default"/>
      </w:rPr>
    </w:lvl>
    <w:lvl w:ilvl="4" w:tplc="C5A86130">
      <w:start w:val="1"/>
      <w:numFmt w:val="upperLetter"/>
      <w:lvlText w:val="%5."/>
      <w:lvlJc w:val="left"/>
      <w:pPr>
        <w:ind w:left="3600" w:hanging="360"/>
      </w:pPr>
      <w:rPr>
        <w:rFonts w:ascii="Times New Roman" w:eastAsia="MS Mincho" w:hAnsi="Times New Roman" w:cs="Times New Roman"/>
        <w:b w:val="0"/>
        <w:bCs/>
      </w:r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B411C3"/>
    <w:multiLevelType w:val="hybridMultilevel"/>
    <w:tmpl w:val="45BC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2766A"/>
    <w:multiLevelType w:val="hybridMultilevel"/>
    <w:tmpl w:val="246E0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C1FB6"/>
    <w:multiLevelType w:val="hybridMultilevel"/>
    <w:tmpl w:val="3EDA7E8C"/>
    <w:lvl w:ilvl="0" w:tplc="07CEA296">
      <w:numFmt w:val="bullet"/>
      <w:lvlText w:val=""/>
      <w:lvlJc w:val="left"/>
      <w:pPr>
        <w:ind w:left="720" w:hanging="360"/>
      </w:pPr>
      <w:rPr>
        <w:rFonts w:ascii="Symbol" w:eastAsia="Times New Roman" w:hAnsi="Symbol" w:cs="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E41C1"/>
    <w:multiLevelType w:val="hybridMultilevel"/>
    <w:tmpl w:val="75EAFA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D0D1796"/>
    <w:multiLevelType w:val="hybridMultilevel"/>
    <w:tmpl w:val="B36840A6"/>
    <w:lvl w:ilvl="0" w:tplc="7614766A">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E3316D6"/>
    <w:multiLevelType w:val="hybridMultilevel"/>
    <w:tmpl w:val="6A92D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B04DB"/>
    <w:multiLevelType w:val="hybridMultilevel"/>
    <w:tmpl w:val="CA2C7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2C16221"/>
    <w:multiLevelType w:val="multilevel"/>
    <w:tmpl w:val="9372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9A5E54"/>
    <w:multiLevelType w:val="hybridMultilevel"/>
    <w:tmpl w:val="31D2C52C"/>
    <w:lvl w:ilvl="0" w:tplc="04090001">
      <w:start w:val="1"/>
      <w:numFmt w:val="bullet"/>
      <w:lvlText w:val=""/>
      <w:lvlJc w:val="left"/>
      <w:pPr>
        <w:ind w:left="3671" w:hanging="360"/>
      </w:pPr>
      <w:rPr>
        <w:rFonts w:ascii="Symbol" w:hAnsi="Symbol" w:hint="default"/>
      </w:rPr>
    </w:lvl>
    <w:lvl w:ilvl="1" w:tplc="04090003">
      <w:start w:val="1"/>
      <w:numFmt w:val="bullet"/>
      <w:lvlText w:val="o"/>
      <w:lvlJc w:val="left"/>
      <w:pPr>
        <w:ind w:left="4391" w:hanging="360"/>
      </w:pPr>
      <w:rPr>
        <w:rFonts w:ascii="Courier New" w:hAnsi="Courier New" w:cs="Courier New" w:hint="default"/>
      </w:rPr>
    </w:lvl>
    <w:lvl w:ilvl="2" w:tplc="04090005" w:tentative="1">
      <w:start w:val="1"/>
      <w:numFmt w:val="bullet"/>
      <w:lvlText w:val=""/>
      <w:lvlJc w:val="left"/>
      <w:pPr>
        <w:ind w:left="5111" w:hanging="360"/>
      </w:pPr>
      <w:rPr>
        <w:rFonts w:ascii="Wingdings" w:hAnsi="Wingdings" w:hint="default"/>
      </w:rPr>
    </w:lvl>
    <w:lvl w:ilvl="3" w:tplc="04090001" w:tentative="1">
      <w:start w:val="1"/>
      <w:numFmt w:val="bullet"/>
      <w:lvlText w:val=""/>
      <w:lvlJc w:val="left"/>
      <w:pPr>
        <w:ind w:left="5831" w:hanging="360"/>
      </w:pPr>
      <w:rPr>
        <w:rFonts w:ascii="Symbol" w:hAnsi="Symbol" w:hint="default"/>
      </w:rPr>
    </w:lvl>
    <w:lvl w:ilvl="4" w:tplc="04090003" w:tentative="1">
      <w:start w:val="1"/>
      <w:numFmt w:val="bullet"/>
      <w:lvlText w:val="o"/>
      <w:lvlJc w:val="left"/>
      <w:pPr>
        <w:ind w:left="6551" w:hanging="360"/>
      </w:pPr>
      <w:rPr>
        <w:rFonts w:ascii="Courier New" w:hAnsi="Courier New" w:cs="Courier New" w:hint="default"/>
      </w:rPr>
    </w:lvl>
    <w:lvl w:ilvl="5" w:tplc="04090005" w:tentative="1">
      <w:start w:val="1"/>
      <w:numFmt w:val="bullet"/>
      <w:lvlText w:val=""/>
      <w:lvlJc w:val="left"/>
      <w:pPr>
        <w:ind w:left="7271" w:hanging="360"/>
      </w:pPr>
      <w:rPr>
        <w:rFonts w:ascii="Wingdings" w:hAnsi="Wingdings" w:hint="default"/>
      </w:rPr>
    </w:lvl>
    <w:lvl w:ilvl="6" w:tplc="04090001" w:tentative="1">
      <w:start w:val="1"/>
      <w:numFmt w:val="bullet"/>
      <w:lvlText w:val=""/>
      <w:lvlJc w:val="left"/>
      <w:pPr>
        <w:ind w:left="7991" w:hanging="360"/>
      </w:pPr>
      <w:rPr>
        <w:rFonts w:ascii="Symbol" w:hAnsi="Symbol" w:hint="default"/>
      </w:rPr>
    </w:lvl>
    <w:lvl w:ilvl="7" w:tplc="04090003" w:tentative="1">
      <w:start w:val="1"/>
      <w:numFmt w:val="bullet"/>
      <w:lvlText w:val="o"/>
      <w:lvlJc w:val="left"/>
      <w:pPr>
        <w:ind w:left="8711" w:hanging="360"/>
      </w:pPr>
      <w:rPr>
        <w:rFonts w:ascii="Courier New" w:hAnsi="Courier New" w:cs="Courier New" w:hint="default"/>
      </w:rPr>
    </w:lvl>
    <w:lvl w:ilvl="8" w:tplc="04090005" w:tentative="1">
      <w:start w:val="1"/>
      <w:numFmt w:val="bullet"/>
      <w:lvlText w:val=""/>
      <w:lvlJc w:val="left"/>
      <w:pPr>
        <w:ind w:left="9431" w:hanging="360"/>
      </w:pPr>
      <w:rPr>
        <w:rFonts w:ascii="Wingdings" w:hAnsi="Wingdings" w:hint="default"/>
      </w:rPr>
    </w:lvl>
  </w:abstractNum>
  <w:abstractNum w:abstractNumId="36" w15:restartNumberingAfterBreak="0">
    <w:nsid w:val="697D2583"/>
    <w:multiLevelType w:val="hybridMultilevel"/>
    <w:tmpl w:val="92203D8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6B07471D"/>
    <w:multiLevelType w:val="hybridMultilevel"/>
    <w:tmpl w:val="46D2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CDC112B"/>
    <w:multiLevelType w:val="hybridMultilevel"/>
    <w:tmpl w:val="B094B5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6F1F439F"/>
    <w:multiLevelType w:val="hybridMultilevel"/>
    <w:tmpl w:val="05640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85AAE"/>
    <w:multiLevelType w:val="hybridMultilevel"/>
    <w:tmpl w:val="1EC4B23A"/>
    <w:lvl w:ilvl="0" w:tplc="99C247DA">
      <w:numFmt w:val="bullet"/>
      <w:lvlText w:val=""/>
      <w:lvlJc w:val="left"/>
      <w:pPr>
        <w:ind w:left="3240" w:hanging="360"/>
      </w:pPr>
      <w:rPr>
        <w:rFonts w:ascii="Symbol" w:eastAsia="Times New Roman" w:hAnsi="Symbo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78CF67C4"/>
    <w:multiLevelType w:val="hybridMultilevel"/>
    <w:tmpl w:val="0DD4F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B270BE"/>
    <w:multiLevelType w:val="hybridMultilevel"/>
    <w:tmpl w:val="A18AC74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C0401D5"/>
    <w:multiLevelType w:val="hybridMultilevel"/>
    <w:tmpl w:val="C896D77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Lucida Console" w:hAnsi="Lucida Console" w:cs="Lucida Console"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Lucida Console" w:hAnsi="Lucida Console" w:cs="Lucida Console"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Lucida Console" w:hAnsi="Lucida Console" w:cs="Lucida Console"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E125CFC"/>
    <w:multiLevelType w:val="hybridMultilevel"/>
    <w:tmpl w:val="F0044EC0"/>
    <w:lvl w:ilvl="0" w:tplc="54E8A0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F70478D"/>
    <w:multiLevelType w:val="hybridMultilevel"/>
    <w:tmpl w:val="5B78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97B33"/>
    <w:multiLevelType w:val="hybridMultilevel"/>
    <w:tmpl w:val="538A5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9955436">
    <w:abstractNumId w:val="19"/>
  </w:num>
  <w:num w:numId="2" w16cid:durableId="2030449266">
    <w:abstractNumId w:val="31"/>
  </w:num>
  <w:num w:numId="3" w16cid:durableId="17987897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4026924">
    <w:abstractNumId w:val="12"/>
  </w:num>
  <w:num w:numId="5" w16cid:durableId="1835220406">
    <w:abstractNumId w:val="42"/>
  </w:num>
  <w:num w:numId="6" w16cid:durableId="359089816">
    <w:abstractNumId w:val="7"/>
  </w:num>
  <w:num w:numId="7" w16cid:durableId="1297951030">
    <w:abstractNumId w:val="16"/>
  </w:num>
  <w:num w:numId="8" w16cid:durableId="550731023">
    <w:abstractNumId w:val="4"/>
  </w:num>
  <w:num w:numId="9" w16cid:durableId="1704481414">
    <w:abstractNumId w:val="30"/>
  </w:num>
  <w:num w:numId="10" w16cid:durableId="330910005">
    <w:abstractNumId w:val="38"/>
  </w:num>
  <w:num w:numId="11" w16cid:durableId="1924945626">
    <w:abstractNumId w:val="43"/>
  </w:num>
  <w:num w:numId="12" w16cid:durableId="91898183">
    <w:abstractNumId w:val="10"/>
  </w:num>
  <w:num w:numId="13" w16cid:durableId="1174954208">
    <w:abstractNumId w:val="9"/>
  </w:num>
  <w:num w:numId="14" w16cid:durableId="1253975374">
    <w:abstractNumId w:val="18"/>
  </w:num>
  <w:num w:numId="15" w16cid:durableId="931428875">
    <w:abstractNumId w:val="45"/>
  </w:num>
  <w:num w:numId="16" w16cid:durableId="2116513913">
    <w:abstractNumId w:val="27"/>
  </w:num>
  <w:num w:numId="17" w16cid:durableId="2130124059">
    <w:abstractNumId w:val="6"/>
  </w:num>
  <w:num w:numId="18" w16cid:durableId="747963021">
    <w:abstractNumId w:val="41"/>
  </w:num>
  <w:num w:numId="19" w16cid:durableId="1960912860">
    <w:abstractNumId w:val="0"/>
  </w:num>
  <w:num w:numId="20" w16cid:durableId="2098015229">
    <w:abstractNumId w:val="44"/>
  </w:num>
  <w:num w:numId="21" w16cid:durableId="1921912741">
    <w:abstractNumId w:val="24"/>
  </w:num>
  <w:num w:numId="22" w16cid:durableId="459111017">
    <w:abstractNumId w:val="20"/>
  </w:num>
  <w:num w:numId="23" w16cid:durableId="5629828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827404">
    <w:abstractNumId w:val="39"/>
  </w:num>
  <w:num w:numId="25" w16cid:durableId="1865436876">
    <w:abstractNumId w:val="32"/>
  </w:num>
  <w:num w:numId="26" w16cid:durableId="1487894084">
    <w:abstractNumId w:val="25"/>
  </w:num>
  <w:num w:numId="27" w16cid:durableId="11750018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455002">
    <w:abstractNumId w:val="29"/>
  </w:num>
  <w:num w:numId="29" w16cid:durableId="20205976">
    <w:abstractNumId w:val="1"/>
  </w:num>
  <w:num w:numId="30" w16cid:durableId="1518076363">
    <w:abstractNumId w:val="28"/>
  </w:num>
  <w:num w:numId="31" w16cid:durableId="1889802480">
    <w:abstractNumId w:val="14"/>
  </w:num>
  <w:num w:numId="32" w16cid:durableId="1398238356">
    <w:abstractNumId w:val="15"/>
  </w:num>
  <w:num w:numId="33" w16cid:durableId="2119522398">
    <w:abstractNumId w:val="40"/>
  </w:num>
  <w:num w:numId="34" w16cid:durableId="1748267626">
    <w:abstractNumId w:val="33"/>
  </w:num>
  <w:num w:numId="35" w16cid:durableId="955599913">
    <w:abstractNumId w:val="2"/>
  </w:num>
  <w:num w:numId="36" w16cid:durableId="432238761">
    <w:abstractNumId w:val="11"/>
  </w:num>
  <w:num w:numId="37" w16cid:durableId="1927229756">
    <w:abstractNumId w:val="23"/>
  </w:num>
  <w:num w:numId="38" w16cid:durableId="1368290907">
    <w:abstractNumId w:val="36"/>
  </w:num>
  <w:num w:numId="39" w16cid:durableId="1539778092">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40" w16cid:durableId="1938828136">
    <w:abstractNumId w:val="26"/>
  </w:num>
  <w:num w:numId="41" w16cid:durableId="1845625544">
    <w:abstractNumId w:val="8"/>
  </w:num>
  <w:num w:numId="42" w16cid:durableId="1338539273">
    <w:abstractNumId w:val="34"/>
  </w:num>
  <w:num w:numId="43" w16cid:durableId="1126703192">
    <w:abstractNumId w:val="3"/>
  </w:num>
  <w:num w:numId="44" w16cid:durableId="1367365191">
    <w:abstractNumId w:val="13"/>
  </w:num>
  <w:num w:numId="45" w16cid:durableId="344596701">
    <w:abstractNumId w:val="35"/>
  </w:num>
  <w:num w:numId="46" w16cid:durableId="1618826445">
    <w:abstractNumId w:val="5"/>
  </w:num>
  <w:num w:numId="47" w16cid:durableId="3819073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320467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87"/>
  <w:drawingGridVerticalSpacing w:val="187"/>
  <w:doNotUseMarginsForDrawingGridOrigin/>
  <w:drawingGridHorizontalOrigin w:val="1699"/>
  <w:drawingGridVerticalOrigin w:val="1987"/>
  <w:characterSpacingControl w:val="doNotCompress"/>
  <w:doNotValidateAgainstSchema/>
  <w:doNotDemarcateInvalidXml/>
  <w:hdrShapeDefaults>
    <o:shapedefaults v:ext="edit" spidmax="161796"/>
    <o:shapelayout v:ext="edit">
      <o:idmap v:ext="edit" data="15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25"/>
    <w:rsid w:val="000012EF"/>
    <w:rsid w:val="00004C10"/>
    <w:rsid w:val="00005106"/>
    <w:rsid w:val="000123F5"/>
    <w:rsid w:val="000154AD"/>
    <w:rsid w:val="000170E4"/>
    <w:rsid w:val="00025C55"/>
    <w:rsid w:val="000332D8"/>
    <w:rsid w:val="00033957"/>
    <w:rsid w:val="0003468C"/>
    <w:rsid w:val="00034BF9"/>
    <w:rsid w:val="00040DC4"/>
    <w:rsid w:val="00041442"/>
    <w:rsid w:val="00042BAF"/>
    <w:rsid w:val="00042D15"/>
    <w:rsid w:val="0004729C"/>
    <w:rsid w:val="000476CF"/>
    <w:rsid w:val="00052D10"/>
    <w:rsid w:val="00060ED7"/>
    <w:rsid w:val="00062439"/>
    <w:rsid w:val="000624E6"/>
    <w:rsid w:val="0006318A"/>
    <w:rsid w:val="0006380D"/>
    <w:rsid w:val="00070B37"/>
    <w:rsid w:val="00072949"/>
    <w:rsid w:val="00077986"/>
    <w:rsid w:val="00077B14"/>
    <w:rsid w:val="000814A2"/>
    <w:rsid w:val="00082847"/>
    <w:rsid w:val="00084BED"/>
    <w:rsid w:val="000854F8"/>
    <w:rsid w:val="000863B2"/>
    <w:rsid w:val="00093CA8"/>
    <w:rsid w:val="000961B4"/>
    <w:rsid w:val="000966B5"/>
    <w:rsid w:val="00097C54"/>
    <w:rsid w:val="000A21AF"/>
    <w:rsid w:val="000A380F"/>
    <w:rsid w:val="000A3AB7"/>
    <w:rsid w:val="000A496D"/>
    <w:rsid w:val="000A5CC4"/>
    <w:rsid w:val="000B2C28"/>
    <w:rsid w:val="000B5666"/>
    <w:rsid w:val="000B5843"/>
    <w:rsid w:val="000C0256"/>
    <w:rsid w:val="000C15BC"/>
    <w:rsid w:val="000C18A7"/>
    <w:rsid w:val="000C3C09"/>
    <w:rsid w:val="000C51DE"/>
    <w:rsid w:val="000C77FD"/>
    <w:rsid w:val="000D0C92"/>
    <w:rsid w:val="000D1425"/>
    <w:rsid w:val="000D310B"/>
    <w:rsid w:val="000D5D60"/>
    <w:rsid w:val="000D6A02"/>
    <w:rsid w:val="000E28FE"/>
    <w:rsid w:val="000E5EF4"/>
    <w:rsid w:val="000E68A2"/>
    <w:rsid w:val="000E72A1"/>
    <w:rsid w:val="000E7820"/>
    <w:rsid w:val="000F0415"/>
    <w:rsid w:val="000F0EC3"/>
    <w:rsid w:val="000F2760"/>
    <w:rsid w:val="000F35B9"/>
    <w:rsid w:val="000F3FE3"/>
    <w:rsid w:val="00100803"/>
    <w:rsid w:val="00101328"/>
    <w:rsid w:val="00101864"/>
    <w:rsid w:val="00101AFE"/>
    <w:rsid w:val="00102F78"/>
    <w:rsid w:val="0010370D"/>
    <w:rsid w:val="001043FD"/>
    <w:rsid w:val="00105FD1"/>
    <w:rsid w:val="00106B90"/>
    <w:rsid w:val="001074B3"/>
    <w:rsid w:val="00107BD3"/>
    <w:rsid w:val="0011087E"/>
    <w:rsid w:val="00112305"/>
    <w:rsid w:val="001177A4"/>
    <w:rsid w:val="00117DC9"/>
    <w:rsid w:val="00121E26"/>
    <w:rsid w:val="001229D9"/>
    <w:rsid w:val="00124A6E"/>
    <w:rsid w:val="00126EE6"/>
    <w:rsid w:val="001272E8"/>
    <w:rsid w:val="001313DB"/>
    <w:rsid w:val="00131908"/>
    <w:rsid w:val="001367BE"/>
    <w:rsid w:val="001375FF"/>
    <w:rsid w:val="00137E95"/>
    <w:rsid w:val="001402A2"/>
    <w:rsid w:val="00140C48"/>
    <w:rsid w:val="0014668A"/>
    <w:rsid w:val="00146905"/>
    <w:rsid w:val="001517F1"/>
    <w:rsid w:val="001611D8"/>
    <w:rsid w:val="00161801"/>
    <w:rsid w:val="0016213D"/>
    <w:rsid w:val="00162FA7"/>
    <w:rsid w:val="001644FF"/>
    <w:rsid w:val="0016565E"/>
    <w:rsid w:val="00166354"/>
    <w:rsid w:val="00170097"/>
    <w:rsid w:val="001715E6"/>
    <w:rsid w:val="00171872"/>
    <w:rsid w:val="00171D54"/>
    <w:rsid w:val="0017274F"/>
    <w:rsid w:val="00176C25"/>
    <w:rsid w:val="00185545"/>
    <w:rsid w:val="001873E6"/>
    <w:rsid w:val="00190D67"/>
    <w:rsid w:val="00196810"/>
    <w:rsid w:val="00196E6B"/>
    <w:rsid w:val="001973A9"/>
    <w:rsid w:val="00197E41"/>
    <w:rsid w:val="001A7052"/>
    <w:rsid w:val="001A785E"/>
    <w:rsid w:val="001A7BAC"/>
    <w:rsid w:val="001A7BC0"/>
    <w:rsid w:val="001B01DF"/>
    <w:rsid w:val="001B44D1"/>
    <w:rsid w:val="001B6945"/>
    <w:rsid w:val="001B6CBF"/>
    <w:rsid w:val="001B6D7E"/>
    <w:rsid w:val="001B7B20"/>
    <w:rsid w:val="001B7FCE"/>
    <w:rsid w:val="001C3823"/>
    <w:rsid w:val="001C4744"/>
    <w:rsid w:val="001C727E"/>
    <w:rsid w:val="001D26FF"/>
    <w:rsid w:val="001D3DEF"/>
    <w:rsid w:val="001D4EA7"/>
    <w:rsid w:val="001D6B3D"/>
    <w:rsid w:val="001D7926"/>
    <w:rsid w:val="001E24F6"/>
    <w:rsid w:val="001E2E43"/>
    <w:rsid w:val="001E3079"/>
    <w:rsid w:val="001E3253"/>
    <w:rsid w:val="001E7C3A"/>
    <w:rsid w:val="001E7E26"/>
    <w:rsid w:val="001F03D0"/>
    <w:rsid w:val="001F4DFA"/>
    <w:rsid w:val="002022FF"/>
    <w:rsid w:val="00203051"/>
    <w:rsid w:val="00203112"/>
    <w:rsid w:val="002162EE"/>
    <w:rsid w:val="00223B1D"/>
    <w:rsid w:val="00224512"/>
    <w:rsid w:val="00225124"/>
    <w:rsid w:val="002261D4"/>
    <w:rsid w:val="002274ED"/>
    <w:rsid w:val="00227765"/>
    <w:rsid w:val="00232B07"/>
    <w:rsid w:val="002333E7"/>
    <w:rsid w:val="002334B1"/>
    <w:rsid w:val="00240EA7"/>
    <w:rsid w:val="00241025"/>
    <w:rsid w:val="00244E86"/>
    <w:rsid w:val="0024584D"/>
    <w:rsid w:val="00246E1D"/>
    <w:rsid w:val="00251CB5"/>
    <w:rsid w:val="00251EE6"/>
    <w:rsid w:val="002547FE"/>
    <w:rsid w:val="00256801"/>
    <w:rsid w:val="00263D3D"/>
    <w:rsid w:val="002658D4"/>
    <w:rsid w:val="0027090C"/>
    <w:rsid w:val="00270B72"/>
    <w:rsid w:val="00271EA0"/>
    <w:rsid w:val="0027529A"/>
    <w:rsid w:val="0027565E"/>
    <w:rsid w:val="0027716A"/>
    <w:rsid w:val="002801C1"/>
    <w:rsid w:val="002869D0"/>
    <w:rsid w:val="00286AFA"/>
    <w:rsid w:val="00287DF4"/>
    <w:rsid w:val="00293378"/>
    <w:rsid w:val="002949F0"/>
    <w:rsid w:val="002949F6"/>
    <w:rsid w:val="00294CDC"/>
    <w:rsid w:val="00295C5D"/>
    <w:rsid w:val="00296483"/>
    <w:rsid w:val="00297B14"/>
    <w:rsid w:val="002A0D8E"/>
    <w:rsid w:val="002A35F9"/>
    <w:rsid w:val="002A471F"/>
    <w:rsid w:val="002B07B7"/>
    <w:rsid w:val="002B797E"/>
    <w:rsid w:val="002B7FCE"/>
    <w:rsid w:val="002C12C2"/>
    <w:rsid w:val="002C18E9"/>
    <w:rsid w:val="002C3923"/>
    <w:rsid w:val="002D2119"/>
    <w:rsid w:val="002D3791"/>
    <w:rsid w:val="002D610B"/>
    <w:rsid w:val="002D7E28"/>
    <w:rsid w:val="002E54B9"/>
    <w:rsid w:val="002E7455"/>
    <w:rsid w:val="002F4DF2"/>
    <w:rsid w:val="00301EAB"/>
    <w:rsid w:val="0030431C"/>
    <w:rsid w:val="00305B09"/>
    <w:rsid w:val="00306A31"/>
    <w:rsid w:val="00306BBF"/>
    <w:rsid w:val="00307C2C"/>
    <w:rsid w:val="00307EAC"/>
    <w:rsid w:val="00311064"/>
    <w:rsid w:val="00311218"/>
    <w:rsid w:val="00313E0B"/>
    <w:rsid w:val="00314AE1"/>
    <w:rsid w:val="00317EB9"/>
    <w:rsid w:val="00322BCE"/>
    <w:rsid w:val="00323067"/>
    <w:rsid w:val="003302D8"/>
    <w:rsid w:val="00332BDA"/>
    <w:rsid w:val="00335BD6"/>
    <w:rsid w:val="003369DC"/>
    <w:rsid w:val="00340C30"/>
    <w:rsid w:val="00341E95"/>
    <w:rsid w:val="00342D32"/>
    <w:rsid w:val="003441C0"/>
    <w:rsid w:val="00345655"/>
    <w:rsid w:val="0035061E"/>
    <w:rsid w:val="003509AD"/>
    <w:rsid w:val="00355B43"/>
    <w:rsid w:val="00356621"/>
    <w:rsid w:val="0036107D"/>
    <w:rsid w:val="0036113F"/>
    <w:rsid w:val="00362B98"/>
    <w:rsid w:val="00364263"/>
    <w:rsid w:val="003645A0"/>
    <w:rsid w:val="00365B18"/>
    <w:rsid w:val="003672B4"/>
    <w:rsid w:val="00367645"/>
    <w:rsid w:val="00370697"/>
    <w:rsid w:val="00372A0A"/>
    <w:rsid w:val="003734A8"/>
    <w:rsid w:val="003741E1"/>
    <w:rsid w:val="003756BF"/>
    <w:rsid w:val="003840F1"/>
    <w:rsid w:val="00385476"/>
    <w:rsid w:val="00390442"/>
    <w:rsid w:val="00395DCA"/>
    <w:rsid w:val="003968FB"/>
    <w:rsid w:val="00396EE9"/>
    <w:rsid w:val="00397EC0"/>
    <w:rsid w:val="00397EF3"/>
    <w:rsid w:val="003A0B0C"/>
    <w:rsid w:val="003A34B6"/>
    <w:rsid w:val="003A518B"/>
    <w:rsid w:val="003A5791"/>
    <w:rsid w:val="003B0B9A"/>
    <w:rsid w:val="003B0E2B"/>
    <w:rsid w:val="003B297B"/>
    <w:rsid w:val="003C3A74"/>
    <w:rsid w:val="003C420E"/>
    <w:rsid w:val="003C63DD"/>
    <w:rsid w:val="003D2B3A"/>
    <w:rsid w:val="003D2C91"/>
    <w:rsid w:val="003D2E9F"/>
    <w:rsid w:val="003D39D0"/>
    <w:rsid w:val="003D4C9F"/>
    <w:rsid w:val="003D6020"/>
    <w:rsid w:val="003D732E"/>
    <w:rsid w:val="003E0593"/>
    <w:rsid w:val="003E473D"/>
    <w:rsid w:val="003E63B7"/>
    <w:rsid w:val="003F1090"/>
    <w:rsid w:val="003F11E3"/>
    <w:rsid w:val="003F22C8"/>
    <w:rsid w:val="003F2446"/>
    <w:rsid w:val="003F31C9"/>
    <w:rsid w:val="00400380"/>
    <w:rsid w:val="00403B25"/>
    <w:rsid w:val="00404714"/>
    <w:rsid w:val="004057FE"/>
    <w:rsid w:val="0040592B"/>
    <w:rsid w:val="004109C0"/>
    <w:rsid w:val="0041312D"/>
    <w:rsid w:val="00430687"/>
    <w:rsid w:val="00430D8A"/>
    <w:rsid w:val="00431E1E"/>
    <w:rsid w:val="00440995"/>
    <w:rsid w:val="00441BE2"/>
    <w:rsid w:val="00443E44"/>
    <w:rsid w:val="00445197"/>
    <w:rsid w:val="0044620D"/>
    <w:rsid w:val="00446D8D"/>
    <w:rsid w:val="0044766B"/>
    <w:rsid w:val="0045404E"/>
    <w:rsid w:val="00455E0E"/>
    <w:rsid w:val="00457C83"/>
    <w:rsid w:val="00461DDA"/>
    <w:rsid w:val="00462771"/>
    <w:rsid w:val="00464630"/>
    <w:rsid w:val="00464CFA"/>
    <w:rsid w:val="00466179"/>
    <w:rsid w:val="004665EB"/>
    <w:rsid w:val="004672EC"/>
    <w:rsid w:val="00471EAF"/>
    <w:rsid w:val="00472668"/>
    <w:rsid w:val="00474499"/>
    <w:rsid w:val="004800CD"/>
    <w:rsid w:val="00483BD1"/>
    <w:rsid w:val="00486161"/>
    <w:rsid w:val="00487E03"/>
    <w:rsid w:val="0049068F"/>
    <w:rsid w:val="00490C99"/>
    <w:rsid w:val="00496006"/>
    <w:rsid w:val="00497608"/>
    <w:rsid w:val="004A1D14"/>
    <w:rsid w:val="004A3432"/>
    <w:rsid w:val="004A457C"/>
    <w:rsid w:val="004A4BBA"/>
    <w:rsid w:val="004B0993"/>
    <w:rsid w:val="004B0F6A"/>
    <w:rsid w:val="004B2E7D"/>
    <w:rsid w:val="004B3BAE"/>
    <w:rsid w:val="004B62FF"/>
    <w:rsid w:val="004B747E"/>
    <w:rsid w:val="004C08AD"/>
    <w:rsid w:val="004C3160"/>
    <w:rsid w:val="004C5935"/>
    <w:rsid w:val="004C6BFD"/>
    <w:rsid w:val="004D05AF"/>
    <w:rsid w:val="004D1AF4"/>
    <w:rsid w:val="004D2554"/>
    <w:rsid w:val="004D4587"/>
    <w:rsid w:val="004E3667"/>
    <w:rsid w:val="004E3C17"/>
    <w:rsid w:val="004E5441"/>
    <w:rsid w:val="004E5B6F"/>
    <w:rsid w:val="004F22DD"/>
    <w:rsid w:val="004F31A1"/>
    <w:rsid w:val="004F455D"/>
    <w:rsid w:val="004F6225"/>
    <w:rsid w:val="004F6D44"/>
    <w:rsid w:val="00506A34"/>
    <w:rsid w:val="00507F6C"/>
    <w:rsid w:val="00510866"/>
    <w:rsid w:val="005109A1"/>
    <w:rsid w:val="005136A4"/>
    <w:rsid w:val="00513DD0"/>
    <w:rsid w:val="0051665D"/>
    <w:rsid w:val="00516FA5"/>
    <w:rsid w:val="00523CBB"/>
    <w:rsid w:val="00524CE6"/>
    <w:rsid w:val="00526149"/>
    <w:rsid w:val="00526AF5"/>
    <w:rsid w:val="005270F0"/>
    <w:rsid w:val="005352AC"/>
    <w:rsid w:val="00536816"/>
    <w:rsid w:val="00536A8C"/>
    <w:rsid w:val="00537CEE"/>
    <w:rsid w:val="00541307"/>
    <w:rsid w:val="0055115B"/>
    <w:rsid w:val="00551FAB"/>
    <w:rsid w:val="00552CF7"/>
    <w:rsid w:val="00556FAA"/>
    <w:rsid w:val="005603D0"/>
    <w:rsid w:val="005626AF"/>
    <w:rsid w:val="00564A90"/>
    <w:rsid w:val="00564C5F"/>
    <w:rsid w:val="00570B51"/>
    <w:rsid w:val="00572A00"/>
    <w:rsid w:val="00576460"/>
    <w:rsid w:val="00577F75"/>
    <w:rsid w:val="005806B6"/>
    <w:rsid w:val="00581CC1"/>
    <w:rsid w:val="0058382F"/>
    <w:rsid w:val="00590A42"/>
    <w:rsid w:val="00590F06"/>
    <w:rsid w:val="005921EB"/>
    <w:rsid w:val="00593F7B"/>
    <w:rsid w:val="00594A44"/>
    <w:rsid w:val="00596131"/>
    <w:rsid w:val="00596411"/>
    <w:rsid w:val="00596CE2"/>
    <w:rsid w:val="005973E9"/>
    <w:rsid w:val="005A05A9"/>
    <w:rsid w:val="005A070E"/>
    <w:rsid w:val="005A22C5"/>
    <w:rsid w:val="005A2756"/>
    <w:rsid w:val="005A2ED4"/>
    <w:rsid w:val="005A5EF0"/>
    <w:rsid w:val="005B079F"/>
    <w:rsid w:val="005B1519"/>
    <w:rsid w:val="005B159B"/>
    <w:rsid w:val="005B34AE"/>
    <w:rsid w:val="005B3C72"/>
    <w:rsid w:val="005B4469"/>
    <w:rsid w:val="005B4899"/>
    <w:rsid w:val="005B5B6C"/>
    <w:rsid w:val="005C17A7"/>
    <w:rsid w:val="005C28FE"/>
    <w:rsid w:val="005C355D"/>
    <w:rsid w:val="005C7C3F"/>
    <w:rsid w:val="005D14DB"/>
    <w:rsid w:val="005D3147"/>
    <w:rsid w:val="005D5453"/>
    <w:rsid w:val="005D6519"/>
    <w:rsid w:val="005D66B4"/>
    <w:rsid w:val="005E094E"/>
    <w:rsid w:val="005E1B45"/>
    <w:rsid w:val="005E1F05"/>
    <w:rsid w:val="005E4472"/>
    <w:rsid w:val="005E5AA4"/>
    <w:rsid w:val="005F0A0E"/>
    <w:rsid w:val="005F3594"/>
    <w:rsid w:val="00605235"/>
    <w:rsid w:val="00606C8D"/>
    <w:rsid w:val="00610E5A"/>
    <w:rsid w:val="0061109A"/>
    <w:rsid w:val="006114FB"/>
    <w:rsid w:val="006118B6"/>
    <w:rsid w:val="00611C77"/>
    <w:rsid w:val="00613718"/>
    <w:rsid w:val="00613BEA"/>
    <w:rsid w:val="0061479C"/>
    <w:rsid w:val="00614AD9"/>
    <w:rsid w:val="0061536D"/>
    <w:rsid w:val="00616DB9"/>
    <w:rsid w:val="00624CAE"/>
    <w:rsid w:val="00625332"/>
    <w:rsid w:val="006322CC"/>
    <w:rsid w:val="00635091"/>
    <w:rsid w:val="006353B7"/>
    <w:rsid w:val="00635C55"/>
    <w:rsid w:val="00636E1D"/>
    <w:rsid w:val="00646638"/>
    <w:rsid w:val="006540A6"/>
    <w:rsid w:val="00657D97"/>
    <w:rsid w:val="006624E0"/>
    <w:rsid w:val="00663351"/>
    <w:rsid w:val="006642EA"/>
    <w:rsid w:val="00670A07"/>
    <w:rsid w:val="00670CC7"/>
    <w:rsid w:val="00671AB2"/>
    <w:rsid w:val="006720B1"/>
    <w:rsid w:val="00672A01"/>
    <w:rsid w:val="00673E13"/>
    <w:rsid w:val="0067465B"/>
    <w:rsid w:val="00677B9A"/>
    <w:rsid w:val="00682029"/>
    <w:rsid w:val="00682760"/>
    <w:rsid w:val="00682B11"/>
    <w:rsid w:val="00683353"/>
    <w:rsid w:val="00684975"/>
    <w:rsid w:val="00685F05"/>
    <w:rsid w:val="00687D80"/>
    <w:rsid w:val="00690693"/>
    <w:rsid w:val="006941F8"/>
    <w:rsid w:val="00694823"/>
    <w:rsid w:val="00694947"/>
    <w:rsid w:val="0069520E"/>
    <w:rsid w:val="006959E2"/>
    <w:rsid w:val="006A2A8A"/>
    <w:rsid w:val="006A3D77"/>
    <w:rsid w:val="006A54CD"/>
    <w:rsid w:val="006A5AAF"/>
    <w:rsid w:val="006B0311"/>
    <w:rsid w:val="006B054D"/>
    <w:rsid w:val="006B2A1E"/>
    <w:rsid w:val="006B2A69"/>
    <w:rsid w:val="006B5EC4"/>
    <w:rsid w:val="006B603A"/>
    <w:rsid w:val="006B626F"/>
    <w:rsid w:val="006C008D"/>
    <w:rsid w:val="006C171C"/>
    <w:rsid w:val="006C502B"/>
    <w:rsid w:val="006C7E2D"/>
    <w:rsid w:val="006D0D99"/>
    <w:rsid w:val="006D2C06"/>
    <w:rsid w:val="006D7690"/>
    <w:rsid w:val="006E01E7"/>
    <w:rsid w:val="006E0A60"/>
    <w:rsid w:val="006E0A73"/>
    <w:rsid w:val="006E0CBA"/>
    <w:rsid w:val="006E1F01"/>
    <w:rsid w:val="006E2B9E"/>
    <w:rsid w:val="006E3B83"/>
    <w:rsid w:val="006F17BA"/>
    <w:rsid w:val="006F1E63"/>
    <w:rsid w:val="006F1F40"/>
    <w:rsid w:val="006F26B4"/>
    <w:rsid w:val="006F4452"/>
    <w:rsid w:val="00700EC1"/>
    <w:rsid w:val="0070346B"/>
    <w:rsid w:val="007037C2"/>
    <w:rsid w:val="00711A7B"/>
    <w:rsid w:val="00716F75"/>
    <w:rsid w:val="00722F40"/>
    <w:rsid w:val="00723EF0"/>
    <w:rsid w:val="007241D7"/>
    <w:rsid w:val="00725D09"/>
    <w:rsid w:val="007265BC"/>
    <w:rsid w:val="007268CA"/>
    <w:rsid w:val="00726F50"/>
    <w:rsid w:val="00732BBE"/>
    <w:rsid w:val="0073389F"/>
    <w:rsid w:val="00734257"/>
    <w:rsid w:val="0073488A"/>
    <w:rsid w:val="00735A24"/>
    <w:rsid w:val="00735F1F"/>
    <w:rsid w:val="00743170"/>
    <w:rsid w:val="00743DC5"/>
    <w:rsid w:val="00746BDC"/>
    <w:rsid w:val="00751465"/>
    <w:rsid w:val="0075458C"/>
    <w:rsid w:val="00754FE0"/>
    <w:rsid w:val="00756184"/>
    <w:rsid w:val="007570F7"/>
    <w:rsid w:val="007574D8"/>
    <w:rsid w:val="007575E3"/>
    <w:rsid w:val="00763410"/>
    <w:rsid w:val="0076515F"/>
    <w:rsid w:val="0076534A"/>
    <w:rsid w:val="00765927"/>
    <w:rsid w:val="00770946"/>
    <w:rsid w:val="0077121D"/>
    <w:rsid w:val="0077129C"/>
    <w:rsid w:val="007717DC"/>
    <w:rsid w:val="00772622"/>
    <w:rsid w:val="007726BF"/>
    <w:rsid w:val="00772B14"/>
    <w:rsid w:val="00775A1B"/>
    <w:rsid w:val="0077780E"/>
    <w:rsid w:val="0078350E"/>
    <w:rsid w:val="007839E5"/>
    <w:rsid w:val="00785234"/>
    <w:rsid w:val="007857BB"/>
    <w:rsid w:val="00785805"/>
    <w:rsid w:val="007903DC"/>
    <w:rsid w:val="00791BD0"/>
    <w:rsid w:val="00793B07"/>
    <w:rsid w:val="00797900"/>
    <w:rsid w:val="007A34C3"/>
    <w:rsid w:val="007A66C7"/>
    <w:rsid w:val="007A7EBA"/>
    <w:rsid w:val="007B09B2"/>
    <w:rsid w:val="007B13AE"/>
    <w:rsid w:val="007B4F52"/>
    <w:rsid w:val="007B73E1"/>
    <w:rsid w:val="007C3C61"/>
    <w:rsid w:val="007C69C2"/>
    <w:rsid w:val="007C7A1E"/>
    <w:rsid w:val="007D08F6"/>
    <w:rsid w:val="007D1EC0"/>
    <w:rsid w:val="007D62B4"/>
    <w:rsid w:val="007D657A"/>
    <w:rsid w:val="007D6FD9"/>
    <w:rsid w:val="007D7ADF"/>
    <w:rsid w:val="007E07FB"/>
    <w:rsid w:val="007E3B8A"/>
    <w:rsid w:val="007E40A0"/>
    <w:rsid w:val="007E71D6"/>
    <w:rsid w:val="007E7846"/>
    <w:rsid w:val="007F1DB1"/>
    <w:rsid w:val="007F44F6"/>
    <w:rsid w:val="007F4FAB"/>
    <w:rsid w:val="007F5AA8"/>
    <w:rsid w:val="007F6715"/>
    <w:rsid w:val="00800974"/>
    <w:rsid w:val="0080502D"/>
    <w:rsid w:val="00805977"/>
    <w:rsid w:val="008061E4"/>
    <w:rsid w:val="00806E49"/>
    <w:rsid w:val="00812386"/>
    <w:rsid w:val="00812CBD"/>
    <w:rsid w:val="00813127"/>
    <w:rsid w:val="00820FF6"/>
    <w:rsid w:val="0082377F"/>
    <w:rsid w:val="0082427A"/>
    <w:rsid w:val="00825730"/>
    <w:rsid w:val="00825DFB"/>
    <w:rsid w:val="00826536"/>
    <w:rsid w:val="008325A3"/>
    <w:rsid w:val="00836058"/>
    <w:rsid w:val="0084170E"/>
    <w:rsid w:val="00846B85"/>
    <w:rsid w:val="00851F03"/>
    <w:rsid w:val="00855BD6"/>
    <w:rsid w:val="008570CD"/>
    <w:rsid w:val="00861126"/>
    <w:rsid w:val="008633D8"/>
    <w:rsid w:val="0086475E"/>
    <w:rsid w:val="00867A39"/>
    <w:rsid w:val="00870F41"/>
    <w:rsid w:val="0087519F"/>
    <w:rsid w:val="00877974"/>
    <w:rsid w:val="00893928"/>
    <w:rsid w:val="00895557"/>
    <w:rsid w:val="00895BED"/>
    <w:rsid w:val="008A0357"/>
    <w:rsid w:val="008A0C56"/>
    <w:rsid w:val="008A2A1F"/>
    <w:rsid w:val="008A438C"/>
    <w:rsid w:val="008A48CB"/>
    <w:rsid w:val="008A5C6C"/>
    <w:rsid w:val="008A6F0C"/>
    <w:rsid w:val="008A7886"/>
    <w:rsid w:val="008A7F9A"/>
    <w:rsid w:val="008B2313"/>
    <w:rsid w:val="008B2C9E"/>
    <w:rsid w:val="008B33A6"/>
    <w:rsid w:val="008B5A6A"/>
    <w:rsid w:val="008C42DB"/>
    <w:rsid w:val="008C4F07"/>
    <w:rsid w:val="008C5579"/>
    <w:rsid w:val="008C72F4"/>
    <w:rsid w:val="008C7614"/>
    <w:rsid w:val="008C777F"/>
    <w:rsid w:val="008C77E1"/>
    <w:rsid w:val="008D072F"/>
    <w:rsid w:val="008D4EAD"/>
    <w:rsid w:val="008D68F9"/>
    <w:rsid w:val="008D7475"/>
    <w:rsid w:val="008E0134"/>
    <w:rsid w:val="008E230E"/>
    <w:rsid w:val="008E5B04"/>
    <w:rsid w:val="008E636D"/>
    <w:rsid w:val="008E710E"/>
    <w:rsid w:val="008F3932"/>
    <w:rsid w:val="008F55C3"/>
    <w:rsid w:val="008F71F3"/>
    <w:rsid w:val="008F7F07"/>
    <w:rsid w:val="009020D6"/>
    <w:rsid w:val="009028FF"/>
    <w:rsid w:val="0090434D"/>
    <w:rsid w:val="009106BE"/>
    <w:rsid w:val="00913251"/>
    <w:rsid w:val="00915D41"/>
    <w:rsid w:val="00917C82"/>
    <w:rsid w:val="009211F6"/>
    <w:rsid w:val="00921625"/>
    <w:rsid w:val="00922926"/>
    <w:rsid w:val="00923DC6"/>
    <w:rsid w:val="00925DAC"/>
    <w:rsid w:val="00935182"/>
    <w:rsid w:val="0093609B"/>
    <w:rsid w:val="00936997"/>
    <w:rsid w:val="00937640"/>
    <w:rsid w:val="00937D9F"/>
    <w:rsid w:val="009408DF"/>
    <w:rsid w:val="00940D7D"/>
    <w:rsid w:val="00940DEF"/>
    <w:rsid w:val="00941116"/>
    <w:rsid w:val="00943250"/>
    <w:rsid w:val="00943955"/>
    <w:rsid w:val="00945336"/>
    <w:rsid w:val="009475A2"/>
    <w:rsid w:val="00951563"/>
    <w:rsid w:val="009544C1"/>
    <w:rsid w:val="009560BC"/>
    <w:rsid w:val="00956E86"/>
    <w:rsid w:val="00962FB3"/>
    <w:rsid w:val="009667F8"/>
    <w:rsid w:val="009751D0"/>
    <w:rsid w:val="009754E8"/>
    <w:rsid w:val="00975515"/>
    <w:rsid w:val="0097615B"/>
    <w:rsid w:val="0098058B"/>
    <w:rsid w:val="00981427"/>
    <w:rsid w:val="00982840"/>
    <w:rsid w:val="00985381"/>
    <w:rsid w:val="00993705"/>
    <w:rsid w:val="0099699C"/>
    <w:rsid w:val="009A1A6D"/>
    <w:rsid w:val="009A2600"/>
    <w:rsid w:val="009A2DC9"/>
    <w:rsid w:val="009A486A"/>
    <w:rsid w:val="009A4E3B"/>
    <w:rsid w:val="009A6576"/>
    <w:rsid w:val="009A6E62"/>
    <w:rsid w:val="009A7B35"/>
    <w:rsid w:val="009B0CEA"/>
    <w:rsid w:val="009B0D29"/>
    <w:rsid w:val="009B19ED"/>
    <w:rsid w:val="009C55D7"/>
    <w:rsid w:val="009C5607"/>
    <w:rsid w:val="009C590F"/>
    <w:rsid w:val="009D0878"/>
    <w:rsid w:val="009D4EDD"/>
    <w:rsid w:val="009D779F"/>
    <w:rsid w:val="009E18E2"/>
    <w:rsid w:val="009E43CD"/>
    <w:rsid w:val="009E5F89"/>
    <w:rsid w:val="009F0332"/>
    <w:rsid w:val="009F1CE5"/>
    <w:rsid w:val="009F250B"/>
    <w:rsid w:val="009F411C"/>
    <w:rsid w:val="009F6899"/>
    <w:rsid w:val="009F715F"/>
    <w:rsid w:val="00A00C3F"/>
    <w:rsid w:val="00A01B26"/>
    <w:rsid w:val="00A02769"/>
    <w:rsid w:val="00A0355D"/>
    <w:rsid w:val="00A03B7E"/>
    <w:rsid w:val="00A03E15"/>
    <w:rsid w:val="00A03FE3"/>
    <w:rsid w:val="00A05615"/>
    <w:rsid w:val="00A05956"/>
    <w:rsid w:val="00A06BD7"/>
    <w:rsid w:val="00A111FA"/>
    <w:rsid w:val="00A122F4"/>
    <w:rsid w:val="00A13545"/>
    <w:rsid w:val="00A15960"/>
    <w:rsid w:val="00A1793A"/>
    <w:rsid w:val="00A17FC8"/>
    <w:rsid w:val="00A2222F"/>
    <w:rsid w:val="00A23ACA"/>
    <w:rsid w:val="00A3717B"/>
    <w:rsid w:val="00A37A40"/>
    <w:rsid w:val="00A4071F"/>
    <w:rsid w:val="00A41C81"/>
    <w:rsid w:val="00A42AB8"/>
    <w:rsid w:val="00A44B18"/>
    <w:rsid w:val="00A47473"/>
    <w:rsid w:val="00A479CC"/>
    <w:rsid w:val="00A54733"/>
    <w:rsid w:val="00A60548"/>
    <w:rsid w:val="00A62F31"/>
    <w:rsid w:val="00A64C56"/>
    <w:rsid w:val="00A6781D"/>
    <w:rsid w:val="00A72C68"/>
    <w:rsid w:val="00A74361"/>
    <w:rsid w:val="00A74869"/>
    <w:rsid w:val="00A76B4E"/>
    <w:rsid w:val="00A77E19"/>
    <w:rsid w:val="00A8336B"/>
    <w:rsid w:val="00A90AAD"/>
    <w:rsid w:val="00A933DC"/>
    <w:rsid w:val="00A951B4"/>
    <w:rsid w:val="00A97726"/>
    <w:rsid w:val="00AA070E"/>
    <w:rsid w:val="00AA3DD5"/>
    <w:rsid w:val="00AA5437"/>
    <w:rsid w:val="00AB34C0"/>
    <w:rsid w:val="00AB47FB"/>
    <w:rsid w:val="00AB498B"/>
    <w:rsid w:val="00AC1B15"/>
    <w:rsid w:val="00AC339A"/>
    <w:rsid w:val="00AC5837"/>
    <w:rsid w:val="00AC7D4C"/>
    <w:rsid w:val="00AD0D6F"/>
    <w:rsid w:val="00AD60B8"/>
    <w:rsid w:val="00AD60F2"/>
    <w:rsid w:val="00AD7CA6"/>
    <w:rsid w:val="00AE06E0"/>
    <w:rsid w:val="00AE104E"/>
    <w:rsid w:val="00AE1626"/>
    <w:rsid w:val="00AE3EBC"/>
    <w:rsid w:val="00AE4F92"/>
    <w:rsid w:val="00AE52F9"/>
    <w:rsid w:val="00AE7860"/>
    <w:rsid w:val="00AF0A03"/>
    <w:rsid w:val="00AF147F"/>
    <w:rsid w:val="00AF2B8B"/>
    <w:rsid w:val="00AF6855"/>
    <w:rsid w:val="00B01755"/>
    <w:rsid w:val="00B030F2"/>
    <w:rsid w:val="00B05133"/>
    <w:rsid w:val="00B0560B"/>
    <w:rsid w:val="00B05A1A"/>
    <w:rsid w:val="00B05D1B"/>
    <w:rsid w:val="00B0645C"/>
    <w:rsid w:val="00B11CB9"/>
    <w:rsid w:val="00B12EA6"/>
    <w:rsid w:val="00B13C04"/>
    <w:rsid w:val="00B17F4E"/>
    <w:rsid w:val="00B2427F"/>
    <w:rsid w:val="00B31998"/>
    <w:rsid w:val="00B33A02"/>
    <w:rsid w:val="00B34E8A"/>
    <w:rsid w:val="00B36D9B"/>
    <w:rsid w:val="00B37415"/>
    <w:rsid w:val="00B37FD8"/>
    <w:rsid w:val="00B456B1"/>
    <w:rsid w:val="00B548D9"/>
    <w:rsid w:val="00B56BC2"/>
    <w:rsid w:val="00B6223D"/>
    <w:rsid w:val="00B6367A"/>
    <w:rsid w:val="00B63F94"/>
    <w:rsid w:val="00B64091"/>
    <w:rsid w:val="00B65179"/>
    <w:rsid w:val="00B65B27"/>
    <w:rsid w:val="00B65F87"/>
    <w:rsid w:val="00B6701D"/>
    <w:rsid w:val="00B7152C"/>
    <w:rsid w:val="00B7155A"/>
    <w:rsid w:val="00B71D3D"/>
    <w:rsid w:val="00B76262"/>
    <w:rsid w:val="00B774F0"/>
    <w:rsid w:val="00B7755A"/>
    <w:rsid w:val="00B819D6"/>
    <w:rsid w:val="00B835B9"/>
    <w:rsid w:val="00B84B1D"/>
    <w:rsid w:val="00B87420"/>
    <w:rsid w:val="00B91E60"/>
    <w:rsid w:val="00B940B3"/>
    <w:rsid w:val="00B975A6"/>
    <w:rsid w:val="00B97EAA"/>
    <w:rsid w:val="00BA2E35"/>
    <w:rsid w:val="00BA5E41"/>
    <w:rsid w:val="00BA7FC9"/>
    <w:rsid w:val="00BB1E96"/>
    <w:rsid w:val="00BB49C2"/>
    <w:rsid w:val="00BB5657"/>
    <w:rsid w:val="00BB6417"/>
    <w:rsid w:val="00BB6E7E"/>
    <w:rsid w:val="00BC5C82"/>
    <w:rsid w:val="00BC624E"/>
    <w:rsid w:val="00BC7A2F"/>
    <w:rsid w:val="00BC7FE9"/>
    <w:rsid w:val="00BD3EBE"/>
    <w:rsid w:val="00BD701E"/>
    <w:rsid w:val="00BE0CBA"/>
    <w:rsid w:val="00BE5207"/>
    <w:rsid w:val="00BF2ABD"/>
    <w:rsid w:val="00BF3F1F"/>
    <w:rsid w:val="00C00D73"/>
    <w:rsid w:val="00C048A6"/>
    <w:rsid w:val="00C06CE9"/>
    <w:rsid w:val="00C07A66"/>
    <w:rsid w:val="00C106E0"/>
    <w:rsid w:val="00C13676"/>
    <w:rsid w:val="00C13784"/>
    <w:rsid w:val="00C1380F"/>
    <w:rsid w:val="00C1389B"/>
    <w:rsid w:val="00C139DB"/>
    <w:rsid w:val="00C14B0A"/>
    <w:rsid w:val="00C20269"/>
    <w:rsid w:val="00C21BE0"/>
    <w:rsid w:val="00C230B0"/>
    <w:rsid w:val="00C244B1"/>
    <w:rsid w:val="00C2614D"/>
    <w:rsid w:val="00C27649"/>
    <w:rsid w:val="00C304E1"/>
    <w:rsid w:val="00C3116B"/>
    <w:rsid w:val="00C31571"/>
    <w:rsid w:val="00C374D2"/>
    <w:rsid w:val="00C418B5"/>
    <w:rsid w:val="00C41C42"/>
    <w:rsid w:val="00C4208D"/>
    <w:rsid w:val="00C45030"/>
    <w:rsid w:val="00C457D1"/>
    <w:rsid w:val="00C5393D"/>
    <w:rsid w:val="00C53AEE"/>
    <w:rsid w:val="00C55147"/>
    <w:rsid w:val="00C56CBD"/>
    <w:rsid w:val="00C611A4"/>
    <w:rsid w:val="00C624A2"/>
    <w:rsid w:val="00C63D6E"/>
    <w:rsid w:val="00C7128B"/>
    <w:rsid w:val="00C71F44"/>
    <w:rsid w:val="00C74FE9"/>
    <w:rsid w:val="00C769CE"/>
    <w:rsid w:val="00C76E2D"/>
    <w:rsid w:val="00C82ADF"/>
    <w:rsid w:val="00C9066F"/>
    <w:rsid w:val="00C914F6"/>
    <w:rsid w:val="00C949EB"/>
    <w:rsid w:val="00C96199"/>
    <w:rsid w:val="00C97E4B"/>
    <w:rsid w:val="00CA0FAA"/>
    <w:rsid w:val="00CA3D64"/>
    <w:rsid w:val="00CA66AB"/>
    <w:rsid w:val="00CA7DDA"/>
    <w:rsid w:val="00CB1F30"/>
    <w:rsid w:val="00CB3D6C"/>
    <w:rsid w:val="00CB4932"/>
    <w:rsid w:val="00CB5328"/>
    <w:rsid w:val="00CC1BDA"/>
    <w:rsid w:val="00CC29DC"/>
    <w:rsid w:val="00CC319D"/>
    <w:rsid w:val="00CC4167"/>
    <w:rsid w:val="00CC498A"/>
    <w:rsid w:val="00CC5DB0"/>
    <w:rsid w:val="00CC715B"/>
    <w:rsid w:val="00CD0D11"/>
    <w:rsid w:val="00CD1882"/>
    <w:rsid w:val="00CD5650"/>
    <w:rsid w:val="00CD58BB"/>
    <w:rsid w:val="00CD6B30"/>
    <w:rsid w:val="00CE3AA3"/>
    <w:rsid w:val="00CF299F"/>
    <w:rsid w:val="00CF56E6"/>
    <w:rsid w:val="00CF5738"/>
    <w:rsid w:val="00CF6EE8"/>
    <w:rsid w:val="00D00D8C"/>
    <w:rsid w:val="00D03033"/>
    <w:rsid w:val="00D04A8D"/>
    <w:rsid w:val="00D05D68"/>
    <w:rsid w:val="00D11161"/>
    <w:rsid w:val="00D11823"/>
    <w:rsid w:val="00D1604D"/>
    <w:rsid w:val="00D226DB"/>
    <w:rsid w:val="00D27078"/>
    <w:rsid w:val="00D31CF2"/>
    <w:rsid w:val="00D32867"/>
    <w:rsid w:val="00D373CB"/>
    <w:rsid w:val="00D41539"/>
    <w:rsid w:val="00D415A5"/>
    <w:rsid w:val="00D4441A"/>
    <w:rsid w:val="00D454F9"/>
    <w:rsid w:val="00D46055"/>
    <w:rsid w:val="00D46CDC"/>
    <w:rsid w:val="00D47AFB"/>
    <w:rsid w:val="00D50892"/>
    <w:rsid w:val="00D54338"/>
    <w:rsid w:val="00D5633A"/>
    <w:rsid w:val="00D574BD"/>
    <w:rsid w:val="00D636A5"/>
    <w:rsid w:val="00D63EDA"/>
    <w:rsid w:val="00D64C91"/>
    <w:rsid w:val="00D65CEA"/>
    <w:rsid w:val="00D717E1"/>
    <w:rsid w:val="00D71ED8"/>
    <w:rsid w:val="00D76D2A"/>
    <w:rsid w:val="00D77C6C"/>
    <w:rsid w:val="00D77FD9"/>
    <w:rsid w:val="00D80B09"/>
    <w:rsid w:val="00D82A8D"/>
    <w:rsid w:val="00D83685"/>
    <w:rsid w:val="00D8522E"/>
    <w:rsid w:val="00D854E2"/>
    <w:rsid w:val="00D858F9"/>
    <w:rsid w:val="00D9020F"/>
    <w:rsid w:val="00D90722"/>
    <w:rsid w:val="00D929E8"/>
    <w:rsid w:val="00D967BB"/>
    <w:rsid w:val="00DA38FF"/>
    <w:rsid w:val="00DA3BFC"/>
    <w:rsid w:val="00DB0561"/>
    <w:rsid w:val="00DC1164"/>
    <w:rsid w:val="00DC6057"/>
    <w:rsid w:val="00DC6ECF"/>
    <w:rsid w:val="00DC7D91"/>
    <w:rsid w:val="00DD3A15"/>
    <w:rsid w:val="00DD5A50"/>
    <w:rsid w:val="00DE02EA"/>
    <w:rsid w:val="00DE16F3"/>
    <w:rsid w:val="00DE2107"/>
    <w:rsid w:val="00DE3D52"/>
    <w:rsid w:val="00DE419C"/>
    <w:rsid w:val="00DE54AC"/>
    <w:rsid w:val="00DF08C8"/>
    <w:rsid w:val="00DF2731"/>
    <w:rsid w:val="00DF4508"/>
    <w:rsid w:val="00DF58D9"/>
    <w:rsid w:val="00DF6E50"/>
    <w:rsid w:val="00DF7D85"/>
    <w:rsid w:val="00E05ECE"/>
    <w:rsid w:val="00E063EC"/>
    <w:rsid w:val="00E073DB"/>
    <w:rsid w:val="00E0749D"/>
    <w:rsid w:val="00E11EA4"/>
    <w:rsid w:val="00E13988"/>
    <w:rsid w:val="00E15186"/>
    <w:rsid w:val="00E1583B"/>
    <w:rsid w:val="00E15E9D"/>
    <w:rsid w:val="00E230BE"/>
    <w:rsid w:val="00E242BB"/>
    <w:rsid w:val="00E250E0"/>
    <w:rsid w:val="00E30346"/>
    <w:rsid w:val="00E3171B"/>
    <w:rsid w:val="00E323B0"/>
    <w:rsid w:val="00E34E83"/>
    <w:rsid w:val="00E35338"/>
    <w:rsid w:val="00E40108"/>
    <w:rsid w:val="00E40E07"/>
    <w:rsid w:val="00E41A5D"/>
    <w:rsid w:val="00E420F6"/>
    <w:rsid w:val="00E440DE"/>
    <w:rsid w:val="00E4438D"/>
    <w:rsid w:val="00E46DD3"/>
    <w:rsid w:val="00E50F0B"/>
    <w:rsid w:val="00E51C4F"/>
    <w:rsid w:val="00E569F5"/>
    <w:rsid w:val="00E57C12"/>
    <w:rsid w:val="00E62753"/>
    <w:rsid w:val="00E652D8"/>
    <w:rsid w:val="00E67281"/>
    <w:rsid w:val="00E707D6"/>
    <w:rsid w:val="00E72250"/>
    <w:rsid w:val="00E723EB"/>
    <w:rsid w:val="00E73E84"/>
    <w:rsid w:val="00E80DB8"/>
    <w:rsid w:val="00E80DFC"/>
    <w:rsid w:val="00E81D41"/>
    <w:rsid w:val="00E85D18"/>
    <w:rsid w:val="00E85E06"/>
    <w:rsid w:val="00E90E98"/>
    <w:rsid w:val="00E91808"/>
    <w:rsid w:val="00E91A45"/>
    <w:rsid w:val="00E92BB8"/>
    <w:rsid w:val="00E96B1C"/>
    <w:rsid w:val="00EA3FC7"/>
    <w:rsid w:val="00EA496D"/>
    <w:rsid w:val="00EB2DB8"/>
    <w:rsid w:val="00EB3176"/>
    <w:rsid w:val="00EC0BA4"/>
    <w:rsid w:val="00EC1945"/>
    <w:rsid w:val="00ED61E4"/>
    <w:rsid w:val="00EE02B2"/>
    <w:rsid w:val="00EE4454"/>
    <w:rsid w:val="00EE6CCF"/>
    <w:rsid w:val="00EE769C"/>
    <w:rsid w:val="00EF03AE"/>
    <w:rsid w:val="00EF0470"/>
    <w:rsid w:val="00EF362B"/>
    <w:rsid w:val="00EF389C"/>
    <w:rsid w:val="00EF518E"/>
    <w:rsid w:val="00EF5AFF"/>
    <w:rsid w:val="00F041C8"/>
    <w:rsid w:val="00F13122"/>
    <w:rsid w:val="00F1661C"/>
    <w:rsid w:val="00F202B4"/>
    <w:rsid w:val="00F21DD8"/>
    <w:rsid w:val="00F2300C"/>
    <w:rsid w:val="00F25648"/>
    <w:rsid w:val="00F32CB9"/>
    <w:rsid w:val="00F358AF"/>
    <w:rsid w:val="00F409FE"/>
    <w:rsid w:val="00F41712"/>
    <w:rsid w:val="00F42DB7"/>
    <w:rsid w:val="00F4350A"/>
    <w:rsid w:val="00F474F7"/>
    <w:rsid w:val="00F5131A"/>
    <w:rsid w:val="00F5308F"/>
    <w:rsid w:val="00F61C77"/>
    <w:rsid w:val="00F632E5"/>
    <w:rsid w:val="00F63C98"/>
    <w:rsid w:val="00F64143"/>
    <w:rsid w:val="00F66676"/>
    <w:rsid w:val="00F67046"/>
    <w:rsid w:val="00F67204"/>
    <w:rsid w:val="00F7146E"/>
    <w:rsid w:val="00F729E0"/>
    <w:rsid w:val="00F72D05"/>
    <w:rsid w:val="00F7497A"/>
    <w:rsid w:val="00F7539E"/>
    <w:rsid w:val="00F75529"/>
    <w:rsid w:val="00F75A9D"/>
    <w:rsid w:val="00F76C53"/>
    <w:rsid w:val="00F77C39"/>
    <w:rsid w:val="00F77CEF"/>
    <w:rsid w:val="00F77E15"/>
    <w:rsid w:val="00F8216F"/>
    <w:rsid w:val="00F82A46"/>
    <w:rsid w:val="00F83919"/>
    <w:rsid w:val="00F91521"/>
    <w:rsid w:val="00F95A1D"/>
    <w:rsid w:val="00F97AAC"/>
    <w:rsid w:val="00FA093D"/>
    <w:rsid w:val="00FA2D01"/>
    <w:rsid w:val="00FA2E6B"/>
    <w:rsid w:val="00FA6019"/>
    <w:rsid w:val="00FA68BE"/>
    <w:rsid w:val="00FB416B"/>
    <w:rsid w:val="00FB5840"/>
    <w:rsid w:val="00FB5D98"/>
    <w:rsid w:val="00FB6CC4"/>
    <w:rsid w:val="00FB6EA7"/>
    <w:rsid w:val="00FC06BD"/>
    <w:rsid w:val="00FC13C6"/>
    <w:rsid w:val="00FC4566"/>
    <w:rsid w:val="00FC5B0D"/>
    <w:rsid w:val="00FC710E"/>
    <w:rsid w:val="00FD1104"/>
    <w:rsid w:val="00FD2595"/>
    <w:rsid w:val="00FD2AD7"/>
    <w:rsid w:val="00FD37CA"/>
    <w:rsid w:val="00FD4028"/>
    <w:rsid w:val="00FD7D1D"/>
    <w:rsid w:val="00FE08CC"/>
    <w:rsid w:val="00FE0C3D"/>
    <w:rsid w:val="00FE63FD"/>
    <w:rsid w:val="00FF0013"/>
    <w:rsid w:val="00FF09FB"/>
    <w:rsid w:val="00FF0F6D"/>
    <w:rsid w:val="00FF16E0"/>
    <w:rsid w:val="00FF1ABD"/>
    <w:rsid w:val="00FF67DF"/>
    <w:rsid w:val="00FF6A52"/>
    <w:rsid w:val="00FF719E"/>
    <w:rsid w:val="00FF7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6"/>
    <o:shapelayout v:ext="edit">
      <o:idmap v:ext="edit" data="1"/>
    </o:shapelayout>
  </w:shapeDefaults>
  <w:decimalSymbol w:val="."/>
  <w:listSeparator w:val=","/>
  <w14:docId w14:val="206501A2"/>
  <w15:docId w15:val="{D550A7E7-6138-4BF1-A59B-882B606F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9"/>
    <w:rPr>
      <w:rFonts w:ascii="Verdana" w:hAnsi="Verdana" w:cs="Verdana"/>
      <w:sz w:val="22"/>
      <w:szCs w:val="22"/>
    </w:rPr>
  </w:style>
  <w:style w:type="paragraph" w:styleId="Heading1">
    <w:name w:val="heading 1"/>
    <w:basedOn w:val="Normal"/>
    <w:next w:val="Normal"/>
    <w:link w:val="Heading1Char"/>
    <w:uiPriority w:val="99"/>
    <w:qFormat/>
    <w:rsid w:val="001973A9"/>
    <w:pPr>
      <w:keepNext/>
      <w:jc w:val="center"/>
      <w:outlineLvl w:val="0"/>
    </w:pPr>
    <w:rPr>
      <w:b/>
      <w:bCs/>
      <w:sz w:val="24"/>
      <w:szCs w:val="24"/>
      <w:lang w:val="en-GB"/>
    </w:rPr>
  </w:style>
  <w:style w:type="paragraph" w:styleId="Heading2">
    <w:name w:val="heading 2"/>
    <w:basedOn w:val="Normal"/>
    <w:next w:val="Normal"/>
    <w:link w:val="Heading2Char"/>
    <w:uiPriority w:val="99"/>
    <w:qFormat/>
    <w:rsid w:val="001973A9"/>
    <w:pPr>
      <w:keepNext/>
      <w:autoSpaceDE w:val="0"/>
      <w:autoSpaceDN w:val="0"/>
      <w:adjustRightInd w:val="0"/>
      <w:outlineLvl w:val="1"/>
    </w:pPr>
    <w:rPr>
      <w:b/>
      <w:bCs/>
      <w:color w:val="000000"/>
      <w:sz w:val="16"/>
      <w:szCs w:val="16"/>
    </w:rPr>
  </w:style>
  <w:style w:type="paragraph" w:styleId="Heading3">
    <w:name w:val="heading 3"/>
    <w:basedOn w:val="Normal"/>
    <w:next w:val="Normal"/>
    <w:link w:val="Heading3Char"/>
    <w:uiPriority w:val="99"/>
    <w:qFormat/>
    <w:rsid w:val="001973A9"/>
    <w:pPr>
      <w:keepNext/>
      <w:autoSpaceDE w:val="0"/>
      <w:autoSpaceDN w:val="0"/>
      <w:adjustRightInd w:val="0"/>
      <w:outlineLvl w:val="2"/>
    </w:pPr>
    <w:rPr>
      <w:rFonts w:ascii="Tahoma" w:hAnsi="Tahoma" w:cs="Tahom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1ED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71ED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71ED8"/>
    <w:rPr>
      <w:rFonts w:ascii="Cambria" w:hAnsi="Cambria" w:cs="Cambria"/>
      <w:b/>
      <w:bCs/>
      <w:sz w:val="26"/>
      <w:szCs w:val="26"/>
    </w:rPr>
  </w:style>
  <w:style w:type="paragraph" w:customStyle="1" w:styleId="Informal1">
    <w:name w:val="Informal1"/>
    <w:basedOn w:val="Normal"/>
    <w:uiPriority w:val="99"/>
    <w:rsid w:val="001973A9"/>
    <w:pPr>
      <w:spacing w:before="60" w:after="60"/>
    </w:pPr>
    <w:rPr>
      <w:sz w:val="24"/>
      <w:szCs w:val="24"/>
    </w:rPr>
  </w:style>
  <w:style w:type="paragraph" w:customStyle="1" w:styleId="Informal2">
    <w:name w:val="Informal2"/>
    <w:basedOn w:val="Informal1"/>
    <w:uiPriority w:val="99"/>
    <w:rsid w:val="001973A9"/>
    <w:rPr>
      <w:rFonts w:ascii="Arial" w:hAnsi="Arial" w:cs="Arial"/>
      <w:b/>
      <w:bCs/>
    </w:rPr>
  </w:style>
  <w:style w:type="paragraph" w:styleId="Header">
    <w:name w:val="header"/>
    <w:basedOn w:val="Normal"/>
    <w:link w:val="HeaderChar"/>
    <w:uiPriority w:val="99"/>
    <w:rsid w:val="001973A9"/>
    <w:pPr>
      <w:tabs>
        <w:tab w:val="center" w:pos="4320"/>
        <w:tab w:val="right" w:pos="8640"/>
      </w:tabs>
    </w:pPr>
  </w:style>
  <w:style w:type="character" w:customStyle="1" w:styleId="HeaderChar">
    <w:name w:val="Header Char"/>
    <w:basedOn w:val="DefaultParagraphFont"/>
    <w:link w:val="Header"/>
    <w:uiPriority w:val="99"/>
    <w:semiHidden/>
    <w:rsid w:val="00D71ED8"/>
    <w:rPr>
      <w:rFonts w:ascii="Verdana" w:hAnsi="Verdana" w:cs="Verdana"/>
      <w:sz w:val="20"/>
      <w:szCs w:val="20"/>
    </w:rPr>
  </w:style>
  <w:style w:type="paragraph" w:styleId="Footer">
    <w:name w:val="footer"/>
    <w:basedOn w:val="Normal"/>
    <w:link w:val="FooterChar"/>
    <w:uiPriority w:val="99"/>
    <w:rsid w:val="001973A9"/>
    <w:pPr>
      <w:tabs>
        <w:tab w:val="center" w:pos="4320"/>
        <w:tab w:val="right" w:pos="8640"/>
      </w:tabs>
    </w:pPr>
  </w:style>
  <w:style w:type="character" w:customStyle="1" w:styleId="FooterChar">
    <w:name w:val="Footer Char"/>
    <w:basedOn w:val="DefaultParagraphFont"/>
    <w:link w:val="Footer"/>
    <w:uiPriority w:val="99"/>
    <w:rsid w:val="00D71ED8"/>
    <w:rPr>
      <w:rFonts w:ascii="Verdana" w:hAnsi="Verdana" w:cs="Verdana"/>
      <w:sz w:val="20"/>
      <w:szCs w:val="20"/>
    </w:rPr>
  </w:style>
  <w:style w:type="paragraph" w:customStyle="1" w:styleId="H1">
    <w:name w:val="H1"/>
    <w:basedOn w:val="Normal"/>
    <w:autoRedefine/>
    <w:uiPriority w:val="99"/>
    <w:rsid w:val="001973A9"/>
    <w:pPr>
      <w:keepNext/>
      <w:spacing w:before="240" w:after="240"/>
      <w:jc w:val="center"/>
      <w:outlineLvl w:val="1"/>
    </w:pPr>
    <w:rPr>
      <w:b/>
      <w:bCs/>
      <w:kern w:val="36"/>
      <w:sz w:val="24"/>
      <w:szCs w:val="24"/>
      <w:shd w:val="clear" w:color="auto" w:fill="000000"/>
    </w:rPr>
  </w:style>
  <w:style w:type="paragraph" w:customStyle="1" w:styleId="Tablecont">
    <w:name w:val="Tablecont"/>
    <w:uiPriority w:val="99"/>
    <w:rsid w:val="001973A9"/>
    <w:pPr>
      <w:spacing w:before="40" w:after="40"/>
    </w:pPr>
    <w:rPr>
      <w:rFonts w:ascii="Arial" w:hAnsi="Arial" w:cs="Arial"/>
      <w:noProof/>
      <w:sz w:val="18"/>
      <w:szCs w:val="18"/>
    </w:rPr>
  </w:style>
  <w:style w:type="paragraph" w:styleId="ListParagraph">
    <w:name w:val="List Paragraph"/>
    <w:basedOn w:val="Normal"/>
    <w:uiPriority w:val="34"/>
    <w:qFormat/>
    <w:rsid w:val="009D0878"/>
    <w:pPr>
      <w:ind w:left="720"/>
    </w:pPr>
    <w:rPr>
      <w:rFonts w:ascii="Calibri" w:hAnsi="Calibri" w:cs="Calibri"/>
    </w:rPr>
  </w:style>
  <w:style w:type="character" w:styleId="Hyperlink">
    <w:name w:val="Hyperlink"/>
    <w:basedOn w:val="DefaultParagraphFont"/>
    <w:uiPriority w:val="99"/>
    <w:rsid w:val="002869D0"/>
    <w:rPr>
      <w:color w:val="0000FF"/>
      <w:u w:val="single"/>
    </w:rPr>
  </w:style>
  <w:style w:type="character" w:styleId="FollowedHyperlink">
    <w:name w:val="FollowedHyperlink"/>
    <w:basedOn w:val="DefaultParagraphFont"/>
    <w:uiPriority w:val="99"/>
    <w:semiHidden/>
    <w:rsid w:val="00443E44"/>
    <w:rPr>
      <w:color w:val="800080"/>
      <w:u w:val="single"/>
    </w:rPr>
  </w:style>
  <w:style w:type="paragraph" w:styleId="PlainText">
    <w:name w:val="Plain Text"/>
    <w:basedOn w:val="Normal"/>
    <w:link w:val="PlainTextChar"/>
    <w:uiPriority w:val="99"/>
    <w:semiHidden/>
    <w:unhideWhenUsed/>
    <w:rsid w:val="004E5B6F"/>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E5B6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EE6CCF"/>
    <w:rPr>
      <w:rFonts w:ascii="Tahoma" w:hAnsi="Tahoma" w:cs="Tahoma"/>
      <w:sz w:val="16"/>
      <w:szCs w:val="16"/>
    </w:rPr>
  </w:style>
  <w:style w:type="character" w:customStyle="1" w:styleId="BalloonTextChar">
    <w:name w:val="Balloon Text Char"/>
    <w:basedOn w:val="DefaultParagraphFont"/>
    <w:link w:val="BalloonText"/>
    <w:uiPriority w:val="99"/>
    <w:semiHidden/>
    <w:rsid w:val="00EE6CCF"/>
    <w:rPr>
      <w:rFonts w:ascii="Tahoma" w:hAnsi="Tahoma" w:cs="Tahoma"/>
      <w:sz w:val="16"/>
      <w:szCs w:val="16"/>
    </w:rPr>
  </w:style>
  <w:style w:type="paragraph" w:customStyle="1" w:styleId="returnaddress">
    <w:name w:val="return address"/>
    <w:basedOn w:val="Header"/>
    <w:link w:val="returnaddressChar"/>
    <w:qFormat/>
    <w:rsid w:val="00F97AAC"/>
    <w:pPr>
      <w:spacing w:line="200" w:lineRule="exact"/>
    </w:pPr>
    <w:rPr>
      <w:rFonts w:ascii="Trebuchet MS" w:eastAsiaTheme="minorEastAsia" w:hAnsi="Trebuchet MS"/>
      <w:color w:val="595959" w:themeColor="text1" w:themeTint="A6"/>
      <w:sz w:val="16"/>
      <w:szCs w:val="24"/>
    </w:rPr>
  </w:style>
  <w:style w:type="character" w:customStyle="1" w:styleId="returnaddressChar">
    <w:name w:val="return address Char"/>
    <w:basedOn w:val="HeaderChar"/>
    <w:link w:val="returnaddress"/>
    <w:rsid w:val="00F97AAC"/>
    <w:rPr>
      <w:rFonts w:ascii="Trebuchet MS" w:eastAsiaTheme="minorEastAsia" w:hAnsi="Trebuchet MS" w:cs="Verdana"/>
      <w:color w:val="595959" w:themeColor="text1" w:themeTint="A6"/>
      <w:sz w:val="16"/>
      <w:szCs w:val="24"/>
    </w:rPr>
  </w:style>
  <w:style w:type="paragraph" w:customStyle="1" w:styleId="body">
    <w:name w:val="body"/>
    <w:basedOn w:val="Normal"/>
    <w:qFormat/>
    <w:rsid w:val="00F97AAC"/>
    <w:pPr>
      <w:spacing w:line="260" w:lineRule="exact"/>
      <w:ind w:right="720"/>
    </w:pPr>
    <w:rPr>
      <w:rFonts w:ascii="Trebuchet MS" w:eastAsiaTheme="minorEastAsia" w:hAnsi="Trebuchet MS" w:cs="Times New Roman"/>
      <w:noProof/>
      <w:color w:val="595959" w:themeColor="text1" w:themeTint="A6"/>
      <w:sz w:val="18"/>
      <w:szCs w:val="24"/>
    </w:rPr>
  </w:style>
  <w:style w:type="paragraph" w:customStyle="1" w:styleId="returnaddressbottom">
    <w:name w:val="return address bottom"/>
    <w:basedOn w:val="returnaddress"/>
    <w:qFormat/>
    <w:rsid w:val="002022FF"/>
    <w:pPr>
      <w:jc w:val="right"/>
    </w:pPr>
    <w:rPr>
      <w:rFonts w:cs="Times New Roman"/>
    </w:rPr>
  </w:style>
  <w:style w:type="paragraph" w:styleId="NormalWeb">
    <w:name w:val="Normal (Web)"/>
    <w:basedOn w:val="Normal"/>
    <w:uiPriority w:val="99"/>
    <w:semiHidden/>
    <w:unhideWhenUsed/>
    <w:rsid w:val="006C502B"/>
    <w:pPr>
      <w:spacing w:before="100" w:beforeAutospacing="1" w:after="100" w:afterAutospacing="1"/>
    </w:pPr>
    <w:rPr>
      <w:rFonts w:ascii="Calibri" w:eastAsiaTheme="minorHAnsi" w:hAnsi="Calibri" w:cs="Calibri"/>
    </w:rPr>
  </w:style>
  <w:style w:type="paragraph" w:styleId="NoSpacing">
    <w:name w:val="No Spacing"/>
    <w:basedOn w:val="Normal"/>
    <w:uiPriority w:val="1"/>
    <w:qFormat/>
    <w:rsid w:val="008B2C9E"/>
    <w:rPr>
      <w:rFonts w:ascii="Calibri" w:eastAsiaTheme="minorHAnsi" w:hAnsi="Calibri" w:cs="Calibri"/>
    </w:rPr>
  </w:style>
  <w:style w:type="character" w:styleId="UnresolvedMention">
    <w:name w:val="Unresolved Mention"/>
    <w:basedOn w:val="DefaultParagraphFont"/>
    <w:uiPriority w:val="99"/>
    <w:semiHidden/>
    <w:unhideWhenUsed/>
    <w:rsid w:val="00D80B09"/>
    <w:rPr>
      <w:color w:val="605E5C"/>
      <w:shd w:val="clear" w:color="auto" w:fill="E1DFDD"/>
    </w:rPr>
  </w:style>
  <w:style w:type="paragraph" w:customStyle="1" w:styleId="xmsolistparagraph">
    <w:name w:val="x_msolistparagraph"/>
    <w:basedOn w:val="Normal"/>
    <w:rsid w:val="00F75A9D"/>
    <w:pPr>
      <w:ind w:left="720"/>
    </w:pPr>
    <w:rPr>
      <w:rFonts w:ascii="Calibri" w:eastAsiaTheme="minorHAnsi" w:hAnsi="Calibri" w:cs="Calibri"/>
    </w:rPr>
  </w:style>
  <w:style w:type="character" w:styleId="CommentReference">
    <w:name w:val="annotation reference"/>
    <w:basedOn w:val="DefaultParagraphFont"/>
    <w:uiPriority w:val="99"/>
    <w:semiHidden/>
    <w:unhideWhenUsed/>
    <w:rsid w:val="004A457C"/>
    <w:rPr>
      <w:sz w:val="16"/>
      <w:szCs w:val="16"/>
    </w:rPr>
  </w:style>
  <w:style w:type="paragraph" w:styleId="CommentText">
    <w:name w:val="annotation text"/>
    <w:basedOn w:val="Normal"/>
    <w:link w:val="CommentTextChar"/>
    <w:uiPriority w:val="99"/>
    <w:unhideWhenUsed/>
    <w:rsid w:val="004A457C"/>
    <w:rPr>
      <w:sz w:val="20"/>
      <w:szCs w:val="20"/>
    </w:rPr>
  </w:style>
  <w:style w:type="character" w:customStyle="1" w:styleId="CommentTextChar">
    <w:name w:val="Comment Text Char"/>
    <w:basedOn w:val="DefaultParagraphFont"/>
    <w:link w:val="CommentText"/>
    <w:uiPriority w:val="99"/>
    <w:rsid w:val="004A457C"/>
    <w:rPr>
      <w:rFonts w:ascii="Verdana" w:hAnsi="Verdana" w:cs="Verdana"/>
    </w:rPr>
  </w:style>
  <w:style w:type="paragraph" w:styleId="CommentSubject">
    <w:name w:val="annotation subject"/>
    <w:basedOn w:val="CommentText"/>
    <w:next w:val="CommentText"/>
    <w:link w:val="CommentSubjectChar"/>
    <w:uiPriority w:val="99"/>
    <w:semiHidden/>
    <w:unhideWhenUsed/>
    <w:rsid w:val="004A457C"/>
    <w:rPr>
      <w:b/>
      <w:bCs/>
    </w:rPr>
  </w:style>
  <w:style w:type="character" w:customStyle="1" w:styleId="CommentSubjectChar">
    <w:name w:val="Comment Subject Char"/>
    <w:basedOn w:val="CommentTextChar"/>
    <w:link w:val="CommentSubject"/>
    <w:uiPriority w:val="99"/>
    <w:semiHidden/>
    <w:rsid w:val="004A457C"/>
    <w:rPr>
      <w:rFonts w:ascii="Verdana" w:hAnsi="Verdana"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0311">
      <w:bodyDiv w:val="1"/>
      <w:marLeft w:val="0"/>
      <w:marRight w:val="0"/>
      <w:marTop w:val="0"/>
      <w:marBottom w:val="0"/>
      <w:divBdr>
        <w:top w:val="none" w:sz="0" w:space="0" w:color="auto"/>
        <w:left w:val="none" w:sz="0" w:space="0" w:color="auto"/>
        <w:bottom w:val="none" w:sz="0" w:space="0" w:color="auto"/>
        <w:right w:val="none" w:sz="0" w:space="0" w:color="auto"/>
      </w:divBdr>
    </w:div>
    <w:div w:id="181668683">
      <w:bodyDiv w:val="1"/>
      <w:marLeft w:val="0"/>
      <w:marRight w:val="0"/>
      <w:marTop w:val="0"/>
      <w:marBottom w:val="0"/>
      <w:divBdr>
        <w:top w:val="none" w:sz="0" w:space="0" w:color="auto"/>
        <w:left w:val="none" w:sz="0" w:space="0" w:color="auto"/>
        <w:bottom w:val="none" w:sz="0" w:space="0" w:color="auto"/>
        <w:right w:val="none" w:sz="0" w:space="0" w:color="auto"/>
      </w:divBdr>
    </w:div>
    <w:div w:id="193664896">
      <w:bodyDiv w:val="1"/>
      <w:marLeft w:val="0"/>
      <w:marRight w:val="0"/>
      <w:marTop w:val="0"/>
      <w:marBottom w:val="0"/>
      <w:divBdr>
        <w:top w:val="none" w:sz="0" w:space="0" w:color="auto"/>
        <w:left w:val="none" w:sz="0" w:space="0" w:color="auto"/>
        <w:bottom w:val="none" w:sz="0" w:space="0" w:color="auto"/>
        <w:right w:val="none" w:sz="0" w:space="0" w:color="auto"/>
      </w:divBdr>
    </w:div>
    <w:div w:id="216358750">
      <w:bodyDiv w:val="1"/>
      <w:marLeft w:val="0"/>
      <w:marRight w:val="0"/>
      <w:marTop w:val="0"/>
      <w:marBottom w:val="0"/>
      <w:divBdr>
        <w:top w:val="none" w:sz="0" w:space="0" w:color="auto"/>
        <w:left w:val="none" w:sz="0" w:space="0" w:color="auto"/>
        <w:bottom w:val="none" w:sz="0" w:space="0" w:color="auto"/>
        <w:right w:val="none" w:sz="0" w:space="0" w:color="auto"/>
      </w:divBdr>
    </w:div>
    <w:div w:id="217322830">
      <w:bodyDiv w:val="1"/>
      <w:marLeft w:val="0"/>
      <w:marRight w:val="0"/>
      <w:marTop w:val="0"/>
      <w:marBottom w:val="0"/>
      <w:divBdr>
        <w:top w:val="none" w:sz="0" w:space="0" w:color="auto"/>
        <w:left w:val="none" w:sz="0" w:space="0" w:color="auto"/>
        <w:bottom w:val="none" w:sz="0" w:space="0" w:color="auto"/>
        <w:right w:val="none" w:sz="0" w:space="0" w:color="auto"/>
      </w:divBdr>
    </w:div>
    <w:div w:id="228073789">
      <w:bodyDiv w:val="1"/>
      <w:marLeft w:val="0"/>
      <w:marRight w:val="0"/>
      <w:marTop w:val="0"/>
      <w:marBottom w:val="0"/>
      <w:divBdr>
        <w:top w:val="none" w:sz="0" w:space="0" w:color="auto"/>
        <w:left w:val="none" w:sz="0" w:space="0" w:color="auto"/>
        <w:bottom w:val="none" w:sz="0" w:space="0" w:color="auto"/>
        <w:right w:val="none" w:sz="0" w:space="0" w:color="auto"/>
      </w:divBdr>
    </w:div>
    <w:div w:id="264505789">
      <w:bodyDiv w:val="1"/>
      <w:marLeft w:val="0"/>
      <w:marRight w:val="0"/>
      <w:marTop w:val="0"/>
      <w:marBottom w:val="0"/>
      <w:divBdr>
        <w:top w:val="none" w:sz="0" w:space="0" w:color="auto"/>
        <w:left w:val="none" w:sz="0" w:space="0" w:color="auto"/>
        <w:bottom w:val="none" w:sz="0" w:space="0" w:color="auto"/>
        <w:right w:val="none" w:sz="0" w:space="0" w:color="auto"/>
      </w:divBdr>
    </w:div>
    <w:div w:id="288049173">
      <w:bodyDiv w:val="1"/>
      <w:marLeft w:val="0"/>
      <w:marRight w:val="0"/>
      <w:marTop w:val="0"/>
      <w:marBottom w:val="0"/>
      <w:divBdr>
        <w:top w:val="none" w:sz="0" w:space="0" w:color="auto"/>
        <w:left w:val="none" w:sz="0" w:space="0" w:color="auto"/>
        <w:bottom w:val="none" w:sz="0" w:space="0" w:color="auto"/>
        <w:right w:val="none" w:sz="0" w:space="0" w:color="auto"/>
      </w:divBdr>
    </w:div>
    <w:div w:id="320156531">
      <w:bodyDiv w:val="1"/>
      <w:marLeft w:val="0"/>
      <w:marRight w:val="0"/>
      <w:marTop w:val="0"/>
      <w:marBottom w:val="0"/>
      <w:divBdr>
        <w:top w:val="none" w:sz="0" w:space="0" w:color="auto"/>
        <w:left w:val="none" w:sz="0" w:space="0" w:color="auto"/>
        <w:bottom w:val="none" w:sz="0" w:space="0" w:color="auto"/>
        <w:right w:val="none" w:sz="0" w:space="0" w:color="auto"/>
      </w:divBdr>
    </w:div>
    <w:div w:id="332298464">
      <w:bodyDiv w:val="1"/>
      <w:marLeft w:val="0"/>
      <w:marRight w:val="0"/>
      <w:marTop w:val="0"/>
      <w:marBottom w:val="0"/>
      <w:divBdr>
        <w:top w:val="none" w:sz="0" w:space="0" w:color="auto"/>
        <w:left w:val="none" w:sz="0" w:space="0" w:color="auto"/>
        <w:bottom w:val="none" w:sz="0" w:space="0" w:color="auto"/>
        <w:right w:val="none" w:sz="0" w:space="0" w:color="auto"/>
      </w:divBdr>
    </w:div>
    <w:div w:id="334304087">
      <w:bodyDiv w:val="1"/>
      <w:marLeft w:val="0"/>
      <w:marRight w:val="0"/>
      <w:marTop w:val="0"/>
      <w:marBottom w:val="0"/>
      <w:divBdr>
        <w:top w:val="none" w:sz="0" w:space="0" w:color="auto"/>
        <w:left w:val="none" w:sz="0" w:space="0" w:color="auto"/>
        <w:bottom w:val="none" w:sz="0" w:space="0" w:color="auto"/>
        <w:right w:val="none" w:sz="0" w:space="0" w:color="auto"/>
      </w:divBdr>
    </w:div>
    <w:div w:id="376708792">
      <w:bodyDiv w:val="1"/>
      <w:marLeft w:val="0"/>
      <w:marRight w:val="0"/>
      <w:marTop w:val="0"/>
      <w:marBottom w:val="0"/>
      <w:divBdr>
        <w:top w:val="none" w:sz="0" w:space="0" w:color="auto"/>
        <w:left w:val="none" w:sz="0" w:space="0" w:color="auto"/>
        <w:bottom w:val="none" w:sz="0" w:space="0" w:color="auto"/>
        <w:right w:val="none" w:sz="0" w:space="0" w:color="auto"/>
      </w:divBdr>
    </w:div>
    <w:div w:id="402870247">
      <w:bodyDiv w:val="1"/>
      <w:marLeft w:val="0"/>
      <w:marRight w:val="0"/>
      <w:marTop w:val="0"/>
      <w:marBottom w:val="0"/>
      <w:divBdr>
        <w:top w:val="none" w:sz="0" w:space="0" w:color="auto"/>
        <w:left w:val="none" w:sz="0" w:space="0" w:color="auto"/>
        <w:bottom w:val="none" w:sz="0" w:space="0" w:color="auto"/>
        <w:right w:val="none" w:sz="0" w:space="0" w:color="auto"/>
      </w:divBdr>
    </w:div>
    <w:div w:id="452330806">
      <w:bodyDiv w:val="1"/>
      <w:marLeft w:val="0"/>
      <w:marRight w:val="0"/>
      <w:marTop w:val="0"/>
      <w:marBottom w:val="0"/>
      <w:divBdr>
        <w:top w:val="none" w:sz="0" w:space="0" w:color="auto"/>
        <w:left w:val="none" w:sz="0" w:space="0" w:color="auto"/>
        <w:bottom w:val="none" w:sz="0" w:space="0" w:color="auto"/>
        <w:right w:val="none" w:sz="0" w:space="0" w:color="auto"/>
      </w:divBdr>
    </w:div>
    <w:div w:id="498814134">
      <w:bodyDiv w:val="1"/>
      <w:marLeft w:val="0"/>
      <w:marRight w:val="0"/>
      <w:marTop w:val="0"/>
      <w:marBottom w:val="0"/>
      <w:divBdr>
        <w:top w:val="none" w:sz="0" w:space="0" w:color="auto"/>
        <w:left w:val="none" w:sz="0" w:space="0" w:color="auto"/>
        <w:bottom w:val="none" w:sz="0" w:space="0" w:color="auto"/>
        <w:right w:val="none" w:sz="0" w:space="0" w:color="auto"/>
      </w:divBdr>
    </w:div>
    <w:div w:id="540633533">
      <w:bodyDiv w:val="1"/>
      <w:marLeft w:val="0"/>
      <w:marRight w:val="0"/>
      <w:marTop w:val="0"/>
      <w:marBottom w:val="0"/>
      <w:divBdr>
        <w:top w:val="none" w:sz="0" w:space="0" w:color="auto"/>
        <w:left w:val="none" w:sz="0" w:space="0" w:color="auto"/>
        <w:bottom w:val="none" w:sz="0" w:space="0" w:color="auto"/>
        <w:right w:val="none" w:sz="0" w:space="0" w:color="auto"/>
      </w:divBdr>
    </w:div>
    <w:div w:id="541093344">
      <w:bodyDiv w:val="1"/>
      <w:marLeft w:val="0"/>
      <w:marRight w:val="0"/>
      <w:marTop w:val="0"/>
      <w:marBottom w:val="0"/>
      <w:divBdr>
        <w:top w:val="none" w:sz="0" w:space="0" w:color="auto"/>
        <w:left w:val="none" w:sz="0" w:space="0" w:color="auto"/>
        <w:bottom w:val="none" w:sz="0" w:space="0" w:color="auto"/>
        <w:right w:val="none" w:sz="0" w:space="0" w:color="auto"/>
      </w:divBdr>
    </w:div>
    <w:div w:id="554199489">
      <w:bodyDiv w:val="1"/>
      <w:marLeft w:val="0"/>
      <w:marRight w:val="0"/>
      <w:marTop w:val="0"/>
      <w:marBottom w:val="0"/>
      <w:divBdr>
        <w:top w:val="none" w:sz="0" w:space="0" w:color="auto"/>
        <w:left w:val="none" w:sz="0" w:space="0" w:color="auto"/>
        <w:bottom w:val="none" w:sz="0" w:space="0" w:color="auto"/>
        <w:right w:val="none" w:sz="0" w:space="0" w:color="auto"/>
      </w:divBdr>
    </w:div>
    <w:div w:id="635797006">
      <w:bodyDiv w:val="1"/>
      <w:marLeft w:val="0"/>
      <w:marRight w:val="0"/>
      <w:marTop w:val="0"/>
      <w:marBottom w:val="0"/>
      <w:divBdr>
        <w:top w:val="none" w:sz="0" w:space="0" w:color="auto"/>
        <w:left w:val="none" w:sz="0" w:space="0" w:color="auto"/>
        <w:bottom w:val="none" w:sz="0" w:space="0" w:color="auto"/>
        <w:right w:val="none" w:sz="0" w:space="0" w:color="auto"/>
      </w:divBdr>
    </w:div>
    <w:div w:id="667101955">
      <w:bodyDiv w:val="1"/>
      <w:marLeft w:val="0"/>
      <w:marRight w:val="0"/>
      <w:marTop w:val="0"/>
      <w:marBottom w:val="0"/>
      <w:divBdr>
        <w:top w:val="none" w:sz="0" w:space="0" w:color="auto"/>
        <w:left w:val="none" w:sz="0" w:space="0" w:color="auto"/>
        <w:bottom w:val="none" w:sz="0" w:space="0" w:color="auto"/>
        <w:right w:val="none" w:sz="0" w:space="0" w:color="auto"/>
      </w:divBdr>
    </w:div>
    <w:div w:id="704671490">
      <w:bodyDiv w:val="1"/>
      <w:marLeft w:val="0"/>
      <w:marRight w:val="0"/>
      <w:marTop w:val="0"/>
      <w:marBottom w:val="0"/>
      <w:divBdr>
        <w:top w:val="none" w:sz="0" w:space="0" w:color="auto"/>
        <w:left w:val="none" w:sz="0" w:space="0" w:color="auto"/>
        <w:bottom w:val="none" w:sz="0" w:space="0" w:color="auto"/>
        <w:right w:val="none" w:sz="0" w:space="0" w:color="auto"/>
      </w:divBdr>
    </w:div>
    <w:div w:id="734397252">
      <w:bodyDiv w:val="1"/>
      <w:marLeft w:val="0"/>
      <w:marRight w:val="0"/>
      <w:marTop w:val="0"/>
      <w:marBottom w:val="0"/>
      <w:divBdr>
        <w:top w:val="none" w:sz="0" w:space="0" w:color="auto"/>
        <w:left w:val="none" w:sz="0" w:space="0" w:color="auto"/>
        <w:bottom w:val="none" w:sz="0" w:space="0" w:color="auto"/>
        <w:right w:val="none" w:sz="0" w:space="0" w:color="auto"/>
      </w:divBdr>
    </w:div>
    <w:div w:id="789475101">
      <w:bodyDiv w:val="1"/>
      <w:marLeft w:val="0"/>
      <w:marRight w:val="0"/>
      <w:marTop w:val="0"/>
      <w:marBottom w:val="0"/>
      <w:divBdr>
        <w:top w:val="none" w:sz="0" w:space="0" w:color="auto"/>
        <w:left w:val="none" w:sz="0" w:space="0" w:color="auto"/>
        <w:bottom w:val="none" w:sz="0" w:space="0" w:color="auto"/>
        <w:right w:val="none" w:sz="0" w:space="0" w:color="auto"/>
      </w:divBdr>
    </w:div>
    <w:div w:id="804202428">
      <w:bodyDiv w:val="1"/>
      <w:marLeft w:val="0"/>
      <w:marRight w:val="0"/>
      <w:marTop w:val="0"/>
      <w:marBottom w:val="0"/>
      <w:divBdr>
        <w:top w:val="none" w:sz="0" w:space="0" w:color="auto"/>
        <w:left w:val="none" w:sz="0" w:space="0" w:color="auto"/>
        <w:bottom w:val="none" w:sz="0" w:space="0" w:color="auto"/>
        <w:right w:val="none" w:sz="0" w:space="0" w:color="auto"/>
      </w:divBdr>
    </w:div>
    <w:div w:id="818307718">
      <w:bodyDiv w:val="1"/>
      <w:marLeft w:val="0"/>
      <w:marRight w:val="0"/>
      <w:marTop w:val="0"/>
      <w:marBottom w:val="0"/>
      <w:divBdr>
        <w:top w:val="none" w:sz="0" w:space="0" w:color="auto"/>
        <w:left w:val="none" w:sz="0" w:space="0" w:color="auto"/>
        <w:bottom w:val="none" w:sz="0" w:space="0" w:color="auto"/>
        <w:right w:val="none" w:sz="0" w:space="0" w:color="auto"/>
      </w:divBdr>
    </w:div>
    <w:div w:id="888498090">
      <w:bodyDiv w:val="1"/>
      <w:marLeft w:val="0"/>
      <w:marRight w:val="0"/>
      <w:marTop w:val="0"/>
      <w:marBottom w:val="0"/>
      <w:divBdr>
        <w:top w:val="none" w:sz="0" w:space="0" w:color="auto"/>
        <w:left w:val="none" w:sz="0" w:space="0" w:color="auto"/>
        <w:bottom w:val="none" w:sz="0" w:space="0" w:color="auto"/>
        <w:right w:val="none" w:sz="0" w:space="0" w:color="auto"/>
      </w:divBdr>
    </w:div>
    <w:div w:id="898201995">
      <w:bodyDiv w:val="1"/>
      <w:marLeft w:val="0"/>
      <w:marRight w:val="0"/>
      <w:marTop w:val="0"/>
      <w:marBottom w:val="0"/>
      <w:divBdr>
        <w:top w:val="none" w:sz="0" w:space="0" w:color="auto"/>
        <w:left w:val="none" w:sz="0" w:space="0" w:color="auto"/>
        <w:bottom w:val="none" w:sz="0" w:space="0" w:color="auto"/>
        <w:right w:val="none" w:sz="0" w:space="0" w:color="auto"/>
      </w:divBdr>
    </w:div>
    <w:div w:id="949632570">
      <w:bodyDiv w:val="1"/>
      <w:marLeft w:val="0"/>
      <w:marRight w:val="0"/>
      <w:marTop w:val="0"/>
      <w:marBottom w:val="0"/>
      <w:divBdr>
        <w:top w:val="none" w:sz="0" w:space="0" w:color="auto"/>
        <w:left w:val="none" w:sz="0" w:space="0" w:color="auto"/>
        <w:bottom w:val="none" w:sz="0" w:space="0" w:color="auto"/>
        <w:right w:val="none" w:sz="0" w:space="0" w:color="auto"/>
      </w:divBdr>
    </w:div>
    <w:div w:id="966467338">
      <w:bodyDiv w:val="1"/>
      <w:marLeft w:val="0"/>
      <w:marRight w:val="0"/>
      <w:marTop w:val="0"/>
      <w:marBottom w:val="0"/>
      <w:divBdr>
        <w:top w:val="none" w:sz="0" w:space="0" w:color="auto"/>
        <w:left w:val="none" w:sz="0" w:space="0" w:color="auto"/>
        <w:bottom w:val="none" w:sz="0" w:space="0" w:color="auto"/>
        <w:right w:val="none" w:sz="0" w:space="0" w:color="auto"/>
      </w:divBdr>
    </w:div>
    <w:div w:id="1075661205">
      <w:bodyDiv w:val="1"/>
      <w:marLeft w:val="0"/>
      <w:marRight w:val="0"/>
      <w:marTop w:val="0"/>
      <w:marBottom w:val="0"/>
      <w:divBdr>
        <w:top w:val="none" w:sz="0" w:space="0" w:color="auto"/>
        <w:left w:val="none" w:sz="0" w:space="0" w:color="auto"/>
        <w:bottom w:val="none" w:sz="0" w:space="0" w:color="auto"/>
        <w:right w:val="none" w:sz="0" w:space="0" w:color="auto"/>
      </w:divBdr>
    </w:div>
    <w:div w:id="1104961498">
      <w:bodyDiv w:val="1"/>
      <w:marLeft w:val="0"/>
      <w:marRight w:val="0"/>
      <w:marTop w:val="0"/>
      <w:marBottom w:val="0"/>
      <w:divBdr>
        <w:top w:val="none" w:sz="0" w:space="0" w:color="auto"/>
        <w:left w:val="none" w:sz="0" w:space="0" w:color="auto"/>
        <w:bottom w:val="none" w:sz="0" w:space="0" w:color="auto"/>
        <w:right w:val="none" w:sz="0" w:space="0" w:color="auto"/>
      </w:divBdr>
    </w:div>
    <w:div w:id="1115782831">
      <w:bodyDiv w:val="1"/>
      <w:marLeft w:val="0"/>
      <w:marRight w:val="0"/>
      <w:marTop w:val="0"/>
      <w:marBottom w:val="0"/>
      <w:divBdr>
        <w:top w:val="none" w:sz="0" w:space="0" w:color="auto"/>
        <w:left w:val="none" w:sz="0" w:space="0" w:color="auto"/>
        <w:bottom w:val="none" w:sz="0" w:space="0" w:color="auto"/>
        <w:right w:val="none" w:sz="0" w:space="0" w:color="auto"/>
      </w:divBdr>
    </w:div>
    <w:div w:id="1161577584">
      <w:bodyDiv w:val="1"/>
      <w:marLeft w:val="0"/>
      <w:marRight w:val="0"/>
      <w:marTop w:val="0"/>
      <w:marBottom w:val="0"/>
      <w:divBdr>
        <w:top w:val="none" w:sz="0" w:space="0" w:color="auto"/>
        <w:left w:val="none" w:sz="0" w:space="0" w:color="auto"/>
        <w:bottom w:val="none" w:sz="0" w:space="0" w:color="auto"/>
        <w:right w:val="none" w:sz="0" w:space="0" w:color="auto"/>
      </w:divBdr>
    </w:div>
    <w:div w:id="1188105236">
      <w:bodyDiv w:val="1"/>
      <w:marLeft w:val="0"/>
      <w:marRight w:val="0"/>
      <w:marTop w:val="0"/>
      <w:marBottom w:val="0"/>
      <w:divBdr>
        <w:top w:val="none" w:sz="0" w:space="0" w:color="auto"/>
        <w:left w:val="none" w:sz="0" w:space="0" w:color="auto"/>
        <w:bottom w:val="none" w:sz="0" w:space="0" w:color="auto"/>
        <w:right w:val="none" w:sz="0" w:space="0" w:color="auto"/>
      </w:divBdr>
    </w:div>
    <w:div w:id="1241408256">
      <w:bodyDiv w:val="1"/>
      <w:marLeft w:val="0"/>
      <w:marRight w:val="0"/>
      <w:marTop w:val="0"/>
      <w:marBottom w:val="0"/>
      <w:divBdr>
        <w:top w:val="none" w:sz="0" w:space="0" w:color="auto"/>
        <w:left w:val="none" w:sz="0" w:space="0" w:color="auto"/>
        <w:bottom w:val="none" w:sz="0" w:space="0" w:color="auto"/>
        <w:right w:val="none" w:sz="0" w:space="0" w:color="auto"/>
      </w:divBdr>
    </w:div>
    <w:div w:id="1294290621">
      <w:bodyDiv w:val="1"/>
      <w:marLeft w:val="0"/>
      <w:marRight w:val="0"/>
      <w:marTop w:val="0"/>
      <w:marBottom w:val="0"/>
      <w:divBdr>
        <w:top w:val="none" w:sz="0" w:space="0" w:color="auto"/>
        <w:left w:val="none" w:sz="0" w:space="0" w:color="auto"/>
        <w:bottom w:val="none" w:sz="0" w:space="0" w:color="auto"/>
        <w:right w:val="none" w:sz="0" w:space="0" w:color="auto"/>
      </w:divBdr>
    </w:div>
    <w:div w:id="1317220122">
      <w:bodyDiv w:val="1"/>
      <w:marLeft w:val="0"/>
      <w:marRight w:val="0"/>
      <w:marTop w:val="0"/>
      <w:marBottom w:val="0"/>
      <w:divBdr>
        <w:top w:val="none" w:sz="0" w:space="0" w:color="auto"/>
        <w:left w:val="none" w:sz="0" w:space="0" w:color="auto"/>
        <w:bottom w:val="none" w:sz="0" w:space="0" w:color="auto"/>
        <w:right w:val="none" w:sz="0" w:space="0" w:color="auto"/>
      </w:divBdr>
    </w:div>
    <w:div w:id="1349403617">
      <w:bodyDiv w:val="1"/>
      <w:marLeft w:val="0"/>
      <w:marRight w:val="0"/>
      <w:marTop w:val="0"/>
      <w:marBottom w:val="0"/>
      <w:divBdr>
        <w:top w:val="none" w:sz="0" w:space="0" w:color="auto"/>
        <w:left w:val="none" w:sz="0" w:space="0" w:color="auto"/>
        <w:bottom w:val="none" w:sz="0" w:space="0" w:color="auto"/>
        <w:right w:val="none" w:sz="0" w:space="0" w:color="auto"/>
      </w:divBdr>
    </w:div>
    <w:div w:id="1393195906">
      <w:bodyDiv w:val="1"/>
      <w:marLeft w:val="0"/>
      <w:marRight w:val="0"/>
      <w:marTop w:val="0"/>
      <w:marBottom w:val="0"/>
      <w:divBdr>
        <w:top w:val="none" w:sz="0" w:space="0" w:color="auto"/>
        <w:left w:val="none" w:sz="0" w:space="0" w:color="auto"/>
        <w:bottom w:val="none" w:sz="0" w:space="0" w:color="auto"/>
        <w:right w:val="none" w:sz="0" w:space="0" w:color="auto"/>
      </w:divBdr>
    </w:div>
    <w:div w:id="1461462490">
      <w:bodyDiv w:val="1"/>
      <w:marLeft w:val="0"/>
      <w:marRight w:val="0"/>
      <w:marTop w:val="0"/>
      <w:marBottom w:val="0"/>
      <w:divBdr>
        <w:top w:val="none" w:sz="0" w:space="0" w:color="auto"/>
        <w:left w:val="none" w:sz="0" w:space="0" w:color="auto"/>
        <w:bottom w:val="none" w:sz="0" w:space="0" w:color="auto"/>
        <w:right w:val="none" w:sz="0" w:space="0" w:color="auto"/>
      </w:divBdr>
    </w:div>
    <w:div w:id="1496722220">
      <w:bodyDiv w:val="1"/>
      <w:marLeft w:val="0"/>
      <w:marRight w:val="0"/>
      <w:marTop w:val="0"/>
      <w:marBottom w:val="0"/>
      <w:divBdr>
        <w:top w:val="none" w:sz="0" w:space="0" w:color="auto"/>
        <w:left w:val="none" w:sz="0" w:space="0" w:color="auto"/>
        <w:bottom w:val="none" w:sz="0" w:space="0" w:color="auto"/>
        <w:right w:val="none" w:sz="0" w:space="0" w:color="auto"/>
      </w:divBdr>
    </w:div>
    <w:div w:id="1571499786">
      <w:bodyDiv w:val="1"/>
      <w:marLeft w:val="0"/>
      <w:marRight w:val="0"/>
      <w:marTop w:val="0"/>
      <w:marBottom w:val="0"/>
      <w:divBdr>
        <w:top w:val="none" w:sz="0" w:space="0" w:color="auto"/>
        <w:left w:val="none" w:sz="0" w:space="0" w:color="auto"/>
        <w:bottom w:val="none" w:sz="0" w:space="0" w:color="auto"/>
        <w:right w:val="none" w:sz="0" w:space="0" w:color="auto"/>
      </w:divBdr>
    </w:div>
    <w:div w:id="1601524620">
      <w:bodyDiv w:val="1"/>
      <w:marLeft w:val="0"/>
      <w:marRight w:val="0"/>
      <w:marTop w:val="0"/>
      <w:marBottom w:val="0"/>
      <w:divBdr>
        <w:top w:val="none" w:sz="0" w:space="0" w:color="auto"/>
        <w:left w:val="none" w:sz="0" w:space="0" w:color="auto"/>
        <w:bottom w:val="none" w:sz="0" w:space="0" w:color="auto"/>
        <w:right w:val="none" w:sz="0" w:space="0" w:color="auto"/>
      </w:divBdr>
    </w:div>
    <w:div w:id="1656182169">
      <w:bodyDiv w:val="1"/>
      <w:marLeft w:val="0"/>
      <w:marRight w:val="0"/>
      <w:marTop w:val="0"/>
      <w:marBottom w:val="0"/>
      <w:divBdr>
        <w:top w:val="none" w:sz="0" w:space="0" w:color="auto"/>
        <w:left w:val="none" w:sz="0" w:space="0" w:color="auto"/>
        <w:bottom w:val="none" w:sz="0" w:space="0" w:color="auto"/>
        <w:right w:val="none" w:sz="0" w:space="0" w:color="auto"/>
      </w:divBdr>
    </w:div>
    <w:div w:id="1673214533">
      <w:bodyDiv w:val="1"/>
      <w:marLeft w:val="0"/>
      <w:marRight w:val="0"/>
      <w:marTop w:val="0"/>
      <w:marBottom w:val="0"/>
      <w:divBdr>
        <w:top w:val="none" w:sz="0" w:space="0" w:color="auto"/>
        <w:left w:val="none" w:sz="0" w:space="0" w:color="auto"/>
        <w:bottom w:val="none" w:sz="0" w:space="0" w:color="auto"/>
        <w:right w:val="none" w:sz="0" w:space="0" w:color="auto"/>
      </w:divBdr>
    </w:div>
    <w:div w:id="1765415228">
      <w:bodyDiv w:val="1"/>
      <w:marLeft w:val="0"/>
      <w:marRight w:val="0"/>
      <w:marTop w:val="0"/>
      <w:marBottom w:val="0"/>
      <w:divBdr>
        <w:top w:val="none" w:sz="0" w:space="0" w:color="auto"/>
        <w:left w:val="none" w:sz="0" w:space="0" w:color="auto"/>
        <w:bottom w:val="none" w:sz="0" w:space="0" w:color="auto"/>
        <w:right w:val="none" w:sz="0" w:space="0" w:color="auto"/>
      </w:divBdr>
    </w:div>
    <w:div w:id="1777217305">
      <w:bodyDiv w:val="1"/>
      <w:marLeft w:val="0"/>
      <w:marRight w:val="0"/>
      <w:marTop w:val="0"/>
      <w:marBottom w:val="0"/>
      <w:divBdr>
        <w:top w:val="none" w:sz="0" w:space="0" w:color="auto"/>
        <w:left w:val="none" w:sz="0" w:space="0" w:color="auto"/>
        <w:bottom w:val="none" w:sz="0" w:space="0" w:color="auto"/>
        <w:right w:val="none" w:sz="0" w:space="0" w:color="auto"/>
      </w:divBdr>
    </w:div>
    <w:div w:id="1780055912">
      <w:marLeft w:val="0"/>
      <w:marRight w:val="0"/>
      <w:marTop w:val="0"/>
      <w:marBottom w:val="0"/>
      <w:divBdr>
        <w:top w:val="none" w:sz="0" w:space="0" w:color="auto"/>
        <w:left w:val="none" w:sz="0" w:space="0" w:color="auto"/>
        <w:bottom w:val="none" w:sz="0" w:space="0" w:color="auto"/>
        <w:right w:val="none" w:sz="0" w:space="0" w:color="auto"/>
      </w:divBdr>
    </w:div>
    <w:div w:id="1780055913">
      <w:marLeft w:val="0"/>
      <w:marRight w:val="0"/>
      <w:marTop w:val="0"/>
      <w:marBottom w:val="0"/>
      <w:divBdr>
        <w:top w:val="none" w:sz="0" w:space="0" w:color="auto"/>
        <w:left w:val="none" w:sz="0" w:space="0" w:color="auto"/>
        <w:bottom w:val="none" w:sz="0" w:space="0" w:color="auto"/>
        <w:right w:val="none" w:sz="0" w:space="0" w:color="auto"/>
      </w:divBdr>
    </w:div>
    <w:div w:id="1780955723">
      <w:bodyDiv w:val="1"/>
      <w:marLeft w:val="0"/>
      <w:marRight w:val="0"/>
      <w:marTop w:val="0"/>
      <w:marBottom w:val="0"/>
      <w:divBdr>
        <w:top w:val="none" w:sz="0" w:space="0" w:color="auto"/>
        <w:left w:val="none" w:sz="0" w:space="0" w:color="auto"/>
        <w:bottom w:val="none" w:sz="0" w:space="0" w:color="auto"/>
        <w:right w:val="none" w:sz="0" w:space="0" w:color="auto"/>
      </w:divBdr>
    </w:div>
    <w:div w:id="1844583334">
      <w:bodyDiv w:val="1"/>
      <w:marLeft w:val="0"/>
      <w:marRight w:val="0"/>
      <w:marTop w:val="0"/>
      <w:marBottom w:val="0"/>
      <w:divBdr>
        <w:top w:val="none" w:sz="0" w:space="0" w:color="auto"/>
        <w:left w:val="none" w:sz="0" w:space="0" w:color="auto"/>
        <w:bottom w:val="none" w:sz="0" w:space="0" w:color="auto"/>
        <w:right w:val="none" w:sz="0" w:space="0" w:color="auto"/>
      </w:divBdr>
    </w:div>
    <w:div w:id="1871793308">
      <w:bodyDiv w:val="1"/>
      <w:marLeft w:val="0"/>
      <w:marRight w:val="0"/>
      <w:marTop w:val="0"/>
      <w:marBottom w:val="0"/>
      <w:divBdr>
        <w:top w:val="none" w:sz="0" w:space="0" w:color="auto"/>
        <w:left w:val="none" w:sz="0" w:space="0" w:color="auto"/>
        <w:bottom w:val="none" w:sz="0" w:space="0" w:color="auto"/>
        <w:right w:val="none" w:sz="0" w:space="0" w:color="auto"/>
      </w:divBdr>
    </w:div>
    <w:div w:id="1934049481">
      <w:bodyDiv w:val="1"/>
      <w:marLeft w:val="0"/>
      <w:marRight w:val="0"/>
      <w:marTop w:val="0"/>
      <w:marBottom w:val="0"/>
      <w:divBdr>
        <w:top w:val="none" w:sz="0" w:space="0" w:color="auto"/>
        <w:left w:val="none" w:sz="0" w:space="0" w:color="auto"/>
        <w:bottom w:val="none" w:sz="0" w:space="0" w:color="auto"/>
        <w:right w:val="none" w:sz="0" w:space="0" w:color="auto"/>
      </w:divBdr>
    </w:div>
    <w:div w:id="1949044037">
      <w:bodyDiv w:val="1"/>
      <w:marLeft w:val="0"/>
      <w:marRight w:val="0"/>
      <w:marTop w:val="0"/>
      <w:marBottom w:val="0"/>
      <w:divBdr>
        <w:top w:val="none" w:sz="0" w:space="0" w:color="auto"/>
        <w:left w:val="none" w:sz="0" w:space="0" w:color="auto"/>
        <w:bottom w:val="none" w:sz="0" w:space="0" w:color="auto"/>
        <w:right w:val="none" w:sz="0" w:space="0" w:color="auto"/>
      </w:divBdr>
    </w:div>
    <w:div w:id="1987006718">
      <w:bodyDiv w:val="1"/>
      <w:marLeft w:val="0"/>
      <w:marRight w:val="0"/>
      <w:marTop w:val="0"/>
      <w:marBottom w:val="0"/>
      <w:divBdr>
        <w:top w:val="none" w:sz="0" w:space="0" w:color="auto"/>
        <w:left w:val="none" w:sz="0" w:space="0" w:color="auto"/>
        <w:bottom w:val="none" w:sz="0" w:space="0" w:color="auto"/>
        <w:right w:val="none" w:sz="0" w:space="0" w:color="auto"/>
      </w:divBdr>
    </w:div>
    <w:div w:id="2003391811">
      <w:bodyDiv w:val="1"/>
      <w:marLeft w:val="0"/>
      <w:marRight w:val="0"/>
      <w:marTop w:val="0"/>
      <w:marBottom w:val="0"/>
      <w:divBdr>
        <w:top w:val="none" w:sz="0" w:space="0" w:color="auto"/>
        <w:left w:val="none" w:sz="0" w:space="0" w:color="auto"/>
        <w:bottom w:val="none" w:sz="0" w:space="0" w:color="auto"/>
        <w:right w:val="none" w:sz="0" w:space="0" w:color="auto"/>
      </w:divBdr>
    </w:div>
    <w:div w:id="2078699706">
      <w:bodyDiv w:val="1"/>
      <w:marLeft w:val="0"/>
      <w:marRight w:val="0"/>
      <w:marTop w:val="0"/>
      <w:marBottom w:val="0"/>
      <w:divBdr>
        <w:top w:val="none" w:sz="0" w:space="0" w:color="auto"/>
        <w:left w:val="none" w:sz="0" w:space="0" w:color="auto"/>
        <w:bottom w:val="none" w:sz="0" w:space="0" w:color="auto"/>
        <w:right w:val="none" w:sz="0" w:space="0" w:color="auto"/>
      </w:divBdr>
    </w:div>
    <w:div w:id="21473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ed.colorado.gov/Publications/Reports/Legislative/1330/2021_SSWR_Task_Force_Report.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ighered-colorado-gov.zoom.us/j/86592112658?pwd=V3Y4d3dQVStVSkh0UzdLWFlxMXE1dz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1217</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CICN Users Group</vt:lpstr>
    </vt:vector>
  </TitlesOfParts>
  <Company>DHE</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CICN Users Group</dc:title>
  <dc:subject>Welcome</dc:subject>
  <dc:creator>Microsoft Corporation</dc:creator>
  <cp:lastModifiedBy>Chris Rasmussen</cp:lastModifiedBy>
  <cp:revision>16</cp:revision>
  <cp:lastPrinted>2021-03-26T16:04:00Z</cp:lastPrinted>
  <dcterms:created xsi:type="dcterms:W3CDTF">2023-01-23T22:41:00Z</dcterms:created>
  <dcterms:modified xsi:type="dcterms:W3CDTF">2023-01-30T20:17:00Z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