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3D0E49C0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F61C77">
              <w:rPr>
                <w:rFonts w:ascii="Trebuchet MS" w:hAnsi="Trebuchet MS"/>
                <w:b/>
                <w:bCs/>
              </w:rPr>
              <w:t>October 17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8E710E">
              <w:rPr>
                <w:rFonts w:ascii="Trebuchet MS" w:hAnsi="Trebuchet MS"/>
                <w:b/>
                <w:bCs/>
              </w:rPr>
              <w:t>2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22B2CF9E" w14:textId="3FD08D45" w:rsidR="00F61C77" w:rsidRPr="00F61C77" w:rsidRDefault="00C769CE" w:rsidP="00F61C77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F61C77" w:rsidRPr="00F61C77">
                <w:rPr>
                  <w:rStyle w:val="Hyperlink"/>
                  <w:sz w:val="16"/>
                  <w:szCs w:val="16"/>
                </w:rPr>
                <w:t>https://highered-colorado-gov.zoom.us/j/81759777268?pwd=Z2c3OGorZFEvRG84NHBaZFJmRnBOdz09</w:t>
              </w:r>
            </w:hyperlink>
          </w:p>
          <w:p w14:paraId="4BE914F2" w14:textId="1A3737B1" w:rsidR="00B34E8A" w:rsidRPr="00F61C77" w:rsidRDefault="00F61C77" w:rsidP="009F0332">
            <w:r>
              <w:t>Meeting ID: 817 5977 7268; Passcode: 150717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5469C7CA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3D05408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0D90F5C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76D4802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792285C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0D89E11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0D309F6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5146534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3C73AECA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7D8C61CD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D5F9499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11F6B513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408D564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09346486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7B145454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37369EC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Heather DeLange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55F41912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3A012406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16B0B2D9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Wolflink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2A38289E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58CFCE9F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076EBC2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4576EDA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7E88B9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185DBC5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Figg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55DF4A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0629088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5958A5C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7906C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394BBBF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528ECCA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47352FDE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1067856D" w:rsidR="002D379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08FBE2E0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3B4FDE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0F4DEB28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 w:rsidR="003E473D">
        <w:rPr>
          <w:rFonts w:ascii="Trebuchet MS" w:hAnsi="Trebuchet MS"/>
          <w:sz w:val="22"/>
          <w:szCs w:val="22"/>
          <w:u w:val="single"/>
        </w:rPr>
        <w:t>August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360A542A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Pr="00A62F31">
        <w:rPr>
          <w:rFonts w:ascii="Trebuchet MS" w:hAnsi="Trebuchet MS"/>
          <w:i/>
          <w:iCs/>
          <w:color w:val="4F81BD" w:themeColor="accent1"/>
          <w:sz w:val="22"/>
          <w:szCs w:val="22"/>
        </w:rPr>
        <w:tab/>
      </w:r>
      <w:r w:rsidR="008E230E"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A62F31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25368BC2" w14:textId="77777777" w:rsidR="003E473D" w:rsidRDefault="003E47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67C6389" w14:textId="77777777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60FF743B" w14:textId="77777777" w:rsidR="00C769CE" w:rsidRPr="00C769CE" w:rsidRDefault="00E230BE" w:rsidP="00E90E98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Update on strategic plan </w:t>
      </w:r>
    </w:p>
    <w:p w14:paraId="1D038472" w14:textId="431ADF50" w:rsidR="00E90E98" w:rsidRDefault="00E230BE" w:rsidP="00C769CE">
      <w:pPr>
        <w:pStyle w:val="ListParagraph"/>
        <w:ind w:left="3600"/>
        <w:rPr>
          <w:rFonts w:ascii="Trebuchet MS" w:hAnsi="Trebuchet MS"/>
          <w:color w:val="4F81BD" w:themeColor="accent1"/>
        </w:rPr>
      </w:pPr>
      <w:r w:rsidRPr="00E230BE">
        <w:rPr>
          <w:rFonts w:ascii="Trebuchet MS" w:hAnsi="Trebuchet MS"/>
          <w:i/>
          <w:iCs/>
          <w:color w:val="4F81BD" w:themeColor="accent1"/>
        </w:rPr>
        <w:t xml:space="preserve">Chair Abramson </w:t>
      </w:r>
      <w:r w:rsidR="00C769CE">
        <w:rPr>
          <w:rFonts w:ascii="Trebuchet MS" w:hAnsi="Trebuchet MS"/>
          <w:i/>
          <w:iCs/>
          <w:color w:val="4F81BD" w:themeColor="accent1"/>
        </w:rPr>
        <w:t>and/</w:t>
      </w:r>
      <w:r w:rsidRPr="00E230BE">
        <w:rPr>
          <w:rFonts w:ascii="Trebuchet MS" w:hAnsi="Trebuchet MS"/>
          <w:i/>
          <w:iCs/>
          <w:color w:val="4F81BD" w:themeColor="accent1"/>
        </w:rPr>
        <w:t>or Chair Hughes</w:t>
      </w:r>
    </w:p>
    <w:p w14:paraId="0B701C30" w14:textId="77777777" w:rsidR="00C769CE" w:rsidRDefault="00E230BE" w:rsidP="00E90E98">
      <w:pPr>
        <w:pStyle w:val="ListParagraph"/>
        <w:numPr>
          <w:ilvl w:val="0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Stackable credentials preview</w:t>
      </w:r>
    </w:p>
    <w:p w14:paraId="2CAA90CD" w14:textId="5D8F9556" w:rsidR="00935182" w:rsidRPr="00C769CE" w:rsidRDefault="00C769CE" w:rsidP="00C769CE">
      <w:pPr>
        <w:pStyle w:val="ListParagraph"/>
        <w:ind w:left="3600"/>
        <w:rPr>
          <w:rFonts w:ascii="Trebuchet MS" w:hAnsi="Trebuchet MS"/>
          <w:i/>
          <w:iCs/>
          <w:color w:val="4F81BD" w:themeColor="accent1"/>
        </w:rPr>
      </w:pPr>
      <w:r w:rsidRPr="00C769CE">
        <w:rPr>
          <w:rFonts w:ascii="Trebuchet MS" w:hAnsi="Trebuchet MS"/>
          <w:i/>
          <w:iCs/>
          <w:color w:val="4F81BD" w:themeColor="accent1"/>
        </w:rPr>
        <w:t>Dr. Kim Poast</w:t>
      </w:r>
      <w:r w:rsidR="00E230BE" w:rsidRPr="00C769CE">
        <w:rPr>
          <w:rFonts w:ascii="Trebuchet MS" w:hAnsi="Trebuchet MS"/>
          <w:i/>
          <w:iCs/>
          <w:color w:val="4F81BD" w:themeColor="accent1"/>
        </w:rPr>
        <w:t xml:space="preserve"> </w:t>
      </w:r>
    </w:p>
    <w:p w14:paraId="73A0C699" w14:textId="1666BFCF" w:rsidR="00935182" w:rsidRDefault="00935182" w:rsidP="00935182">
      <w:pPr>
        <w:pStyle w:val="ListParagraph"/>
        <w:numPr>
          <w:ilvl w:val="1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N</w:t>
      </w:r>
      <w:r w:rsidR="00E230BE">
        <w:rPr>
          <w:rFonts w:ascii="Trebuchet MS" w:hAnsi="Trebuchet MS"/>
          <w:color w:val="4F81BD" w:themeColor="accent1"/>
        </w:rPr>
        <w:t>ew</w:t>
      </w:r>
      <w:r w:rsidR="00690693">
        <w:rPr>
          <w:rFonts w:ascii="Trebuchet MS" w:hAnsi="Trebuchet MS"/>
          <w:color w:val="4F81BD" w:themeColor="accent1"/>
        </w:rPr>
        <w:t xml:space="preserve"> </w:t>
      </w:r>
      <w:r w:rsidR="00E230BE">
        <w:rPr>
          <w:rFonts w:ascii="Trebuchet MS" w:hAnsi="Trebuchet MS"/>
          <w:color w:val="4F81BD" w:themeColor="accent1"/>
        </w:rPr>
        <w:t>staff member</w:t>
      </w:r>
      <w:r w:rsidR="00690693">
        <w:rPr>
          <w:rFonts w:ascii="Trebuchet MS" w:hAnsi="Trebuchet MS"/>
          <w:color w:val="4F81BD" w:themeColor="accent1"/>
        </w:rPr>
        <w:t>/position -</w:t>
      </w:r>
      <w:r w:rsidR="00E230BE">
        <w:rPr>
          <w:rFonts w:ascii="Trebuchet MS" w:hAnsi="Trebuchet MS"/>
          <w:color w:val="4F81BD" w:themeColor="accent1"/>
        </w:rPr>
        <w:t xml:space="preserve"> </w:t>
      </w:r>
      <w:r>
        <w:rPr>
          <w:rFonts w:ascii="Trebuchet MS" w:hAnsi="Trebuchet MS"/>
          <w:color w:val="4F81BD" w:themeColor="accent1"/>
        </w:rPr>
        <w:t xml:space="preserve">Dr. </w:t>
      </w:r>
      <w:r w:rsidR="00E230BE">
        <w:rPr>
          <w:rFonts w:ascii="Trebuchet MS" w:hAnsi="Trebuchet MS"/>
          <w:color w:val="4F81BD" w:themeColor="accent1"/>
        </w:rPr>
        <w:t>Ruthanne</w:t>
      </w:r>
      <w:r>
        <w:rPr>
          <w:rFonts w:ascii="Trebuchet MS" w:hAnsi="Trebuchet MS"/>
          <w:color w:val="4F81BD" w:themeColor="accent1"/>
        </w:rPr>
        <w:t xml:space="preserve"> Orihuela</w:t>
      </w:r>
      <w:r w:rsidR="00690693">
        <w:rPr>
          <w:rFonts w:ascii="Trebuchet MS" w:hAnsi="Trebuchet MS"/>
          <w:color w:val="4F81BD" w:themeColor="accent1"/>
        </w:rPr>
        <w:t>, Director of Credential Pathways &amp; Prior Learning Initiatives</w:t>
      </w:r>
    </w:p>
    <w:p w14:paraId="603B7197" w14:textId="1EC52BA2" w:rsidR="00E230BE" w:rsidRPr="00A62F31" w:rsidRDefault="00935182" w:rsidP="00935182">
      <w:pPr>
        <w:pStyle w:val="ListParagraph"/>
        <w:numPr>
          <w:ilvl w:val="1"/>
          <w:numId w:val="38"/>
        </w:numPr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“Attainment Network Poast” attachment</w:t>
      </w:r>
      <w:r w:rsidR="00690693">
        <w:rPr>
          <w:rFonts w:ascii="Trebuchet MS" w:hAnsi="Trebuchet MS"/>
          <w:color w:val="4F81BD" w:themeColor="accent1"/>
        </w:rPr>
        <w:t xml:space="preserve"> – stackable credentials info begins on slide 11 but entire PP is a good resource</w:t>
      </w:r>
    </w:p>
    <w:bookmarkEnd w:id="2"/>
    <w:p w14:paraId="3C28DD24" w14:textId="2AFCBEB1" w:rsidR="008C777F" w:rsidRPr="00D5633A" w:rsidRDefault="008C777F" w:rsidP="00E90E98">
      <w:pPr>
        <w:pStyle w:val="Informal2"/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0CDCA1C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428BE196" w14:textId="6120D001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0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Compelling discussion on informational items</w:t>
      </w:r>
    </w:p>
    <w:p w14:paraId="0B59FF21" w14:textId="77777777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</w:pPr>
      <w:r>
        <w:rPr>
          <w:rFonts w:ascii="Trebuchet MS" w:hAnsi="Trebuchet MS" w:cs="Segoe UI"/>
          <w:b w:val="0"/>
          <w:bCs w:val="0"/>
          <w:color w:val="4F81BD" w:themeColor="accent1"/>
          <w:sz w:val="22"/>
          <w:szCs w:val="22"/>
          <w:shd w:val="clear" w:color="auto" w:fill="FFFFFF"/>
        </w:rPr>
        <w:tab/>
      </w:r>
    </w:p>
    <w:p w14:paraId="169D3AFB" w14:textId="77777777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 w:cs="Calibri Light"/>
          <w:b w:val="0"/>
          <w:bCs w:val="0"/>
          <w:color w:val="4F81BD" w:themeColor="accent1"/>
        </w:rPr>
        <w:tab/>
        <w:t>Recommendation of provisional authorization for:</w:t>
      </w:r>
    </w:p>
    <w:p w14:paraId="28EC662F" w14:textId="77777777" w:rsidR="00E90E98" w:rsidRDefault="00E90E98" w:rsidP="00E90E9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Heather DeLange, CDHE</w:t>
      </w:r>
    </w:p>
    <w:p w14:paraId="1018D8FE" w14:textId="77777777" w:rsidR="00E90E98" w:rsidRPr="00077986" w:rsidRDefault="00E90E98" w:rsidP="00E90E98">
      <w:pPr>
        <w:pStyle w:val="Informal2"/>
        <w:numPr>
          <w:ilvl w:val="0"/>
          <w:numId w:val="46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077986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Grand Canyon University - attachment</w:t>
      </w:r>
    </w:p>
    <w:p w14:paraId="2449396E" w14:textId="77777777" w:rsidR="00E90E98" w:rsidRPr="00077986" w:rsidRDefault="00E90E98" w:rsidP="00E90E98">
      <w:pPr>
        <w:pStyle w:val="Informal2"/>
        <w:numPr>
          <w:ilvl w:val="0"/>
          <w:numId w:val="46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077986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St. Louis University (in partnership with Regis University)</w:t>
      </w:r>
    </w:p>
    <w:p w14:paraId="282CEA6F" w14:textId="77777777" w:rsidR="00E90E98" w:rsidRPr="00D5633A" w:rsidRDefault="00E90E98" w:rsidP="00E90E98">
      <w:pPr>
        <w:pStyle w:val="Informal2"/>
        <w:tabs>
          <w:tab w:val="right" w:pos="2160"/>
        </w:tabs>
        <w:rPr>
          <w:rFonts w:ascii="Trebuchet MS" w:hAnsi="Trebuchet MS" w:cs="Calibri Light"/>
          <w:b w:val="0"/>
          <w:bCs w:val="0"/>
          <w:color w:val="4F81BD" w:themeColor="accent1"/>
        </w:rPr>
      </w:pP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  <w:r>
        <w:rPr>
          <w:rFonts w:ascii="Trebuchet MS" w:hAnsi="Trebuchet MS" w:cs="Calibri Light"/>
          <w:b w:val="0"/>
          <w:bCs w:val="0"/>
          <w:color w:val="4F81BD" w:themeColor="accent1"/>
        </w:rPr>
        <w:tab/>
      </w:r>
    </w:p>
    <w:p w14:paraId="136CA0C3" w14:textId="77CCDF04" w:rsidR="00E85D18" w:rsidRDefault="00E85D18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331A05C4" w14:textId="77777777" w:rsidR="00E3171B" w:rsidRDefault="00E3171B" w:rsidP="00E85D18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669A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B7D54A0" w14:textId="77777777" w:rsidR="001D26FF" w:rsidRDefault="001D26FF" w:rsidP="00B6223D">
      <w:pPr>
        <w:pStyle w:val="Informal1"/>
        <w:ind w:left="2880" w:right="-126" w:hanging="2880"/>
        <w:rPr>
          <w:rFonts w:ascii="Trebuchet MS" w:hAnsi="Trebuchet MS"/>
          <w:b/>
          <w:bCs/>
          <w:sz w:val="22"/>
          <w:szCs w:val="22"/>
        </w:rPr>
      </w:pPr>
    </w:p>
    <w:p w14:paraId="3AED2D07" w14:textId="7817E431" w:rsidR="004B3BAE" w:rsidRDefault="00925DAC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C769CE">
        <w:rPr>
          <w:rFonts w:ascii="Trebuchet MS" w:hAnsi="Trebuchet MS"/>
          <w:b/>
          <w:bCs/>
          <w:sz w:val="22"/>
          <w:szCs w:val="22"/>
        </w:rPr>
        <w:t>20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 </w:t>
      </w:r>
      <w:r w:rsidR="008A48CB"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</w:t>
      </w:r>
      <w:r w:rsidR="004B3BAE">
        <w:rPr>
          <w:rFonts w:ascii="Trebuchet MS" w:hAnsi="Trebuchet MS"/>
          <w:b/>
          <w:bCs/>
          <w:iCs/>
          <w:sz w:val="22"/>
          <w:szCs w:val="22"/>
        </w:rPr>
        <w:t>s</w:t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:</w:t>
      </w:r>
      <w:r w:rsidR="00B6223D">
        <w:rPr>
          <w:rFonts w:ascii="Trebuchet MS" w:hAnsi="Trebuchet MS"/>
          <w:iCs/>
          <w:sz w:val="22"/>
          <w:szCs w:val="22"/>
        </w:rPr>
        <w:t xml:space="preserve"> </w:t>
      </w:r>
    </w:p>
    <w:p w14:paraId="6FD76E9E" w14:textId="77777777" w:rsidR="004B3BAE" w:rsidRDefault="004B3BA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235B0AD5" w14:textId="1350B9F9" w:rsidR="00B6223D" w:rsidRDefault="00B6223D" w:rsidP="00FE63FD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 w:rsidRPr="00A62F31">
        <w:rPr>
          <w:rFonts w:ascii="Trebuchet MS" w:hAnsi="Trebuchet MS"/>
          <w:iCs/>
          <w:color w:val="4F81BD" w:themeColor="accent1"/>
          <w:sz w:val="22"/>
          <w:szCs w:val="22"/>
        </w:rPr>
        <w:t>Update on student success initiatives centered on equity in DHE (COSI, GEAR UP, funding, etc.)</w:t>
      </w:r>
    </w:p>
    <w:p w14:paraId="1AFB3E41" w14:textId="4ACDDAF0" w:rsidR="00E72250" w:rsidRDefault="00E72250" w:rsidP="00E72250">
      <w:pPr>
        <w:pStyle w:val="Informal1"/>
        <w:numPr>
          <w:ilvl w:val="1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Colorado </w:t>
      </w:r>
      <w:hyperlink r:id="rId9" w:history="1">
        <w:r w:rsidRPr="00E72250">
          <w:rPr>
            <w:rStyle w:val="Hyperlink"/>
            <w:rFonts w:ascii="Trebuchet MS" w:hAnsi="Trebuchet MS"/>
            <w:iCs/>
            <w:sz w:val="22"/>
            <w:szCs w:val="22"/>
          </w:rPr>
          <w:t>Free Application Days</w:t>
        </w:r>
      </w:hyperlink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 scheduled for October 18 – 20</w:t>
      </w:r>
      <w:r w:rsidRPr="00E72250">
        <w:rPr>
          <w:rFonts w:ascii="Trebuchet MS" w:hAnsi="Trebuchet MS"/>
          <w:iCs/>
          <w:color w:val="4F81BD" w:themeColor="accent1"/>
          <w:sz w:val="22"/>
          <w:szCs w:val="22"/>
          <w:vertAlign w:val="superscript"/>
        </w:rPr>
        <w:t>th</w:t>
      </w:r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 </w:t>
      </w:r>
      <w:r w:rsidR="004B62FF">
        <w:rPr>
          <w:rFonts w:ascii="Trebuchet MS" w:hAnsi="Trebuchet MS"/>
          <w:iCs/>
          <w:color w:val="4F81BD" w:themeColor="accent1"/>
          <w:sz w:val="22"/>
          <w:szCs w:val="22"/>
        </w:rPr>
        <w:t>– statistics from 2021:</w:t>
      </w:r>
    </w:p>
    <w:p w14:paraId="5654F490" w14:textId="46D1009D" w:rsidR="004B62FF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62,679 applications submitted</w:t>
      </w:r>
    </w:p>
    <w:p w14:paraId="5B114F31" w14:textId="01B71FBE" w:rsidR="004B62FF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45% submitted by students of color</w:t>
      </w:r>
    </w:p>
    <w:p w14:paraId="694967A1" w14:textId="7A603706" w:rsidR="004B62FF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37% submitted by first generation students</w:t>
      </w:r>
    </w:p>
    <w:p w14:paraId="582BDC36" w14:textId="779E6667" w:rsidR="004B62FF" w:rsidRPr="00A62F31" w:rsidRDefault="004B62FF" w:rsidP="004B62FF">
      <w:pPr>
        <w:pStyle w:val="Informal1"/>
        <w:numPr>
          <w:ilvl w:val="2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>$2.5 million saved in app fees</w:t>
      </w:r>
    </w:p>
    <w:p w14:paraId="0D5F296C" w14:textId="77777777" w:rsidR="00C048A6" w:rsidRPr="00A62F31" w:rsidRDefault="00C048A6" w:rsidP="004B3BAE">
      <w:pPr>
        <w:pStyle w:val="Informal1"/>
        <w:ind w:left="2880" w:right="-126"/>
        <w:rPr>
          <w:rFonts w:ascii="Trebuchet MS" w:hAnsi="Trebuchet MS"/>
          <w:iCs/>
          <w:color w:val="4F81BD" w:themeColor="accent1"/>
          <w:sz w:val="22"/>
          <w:szCs w:val="22"/>
        </w:rPr>
      </w:pPr>
    </w:p>
    <w:p w14:paraId="61D599C8" w14:textId="4B3A9D35" w:rsidR="00B6223D" w:rsidRDefault="00732BB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1AD420F" w14:textId="77777777" w:rsidR="009B19ED" w:rsidRDefault="009B19ED" w:rsidP="00C31571">
      <w:pPr>
        <w:rPr>
          <w:rFonts w:ascii="Trebuchet MS" w:hAnsi="Trebuchet MS"/>
          <w:b/>
          <w:bCs/>
        </w:rPr>
      </w:pPr>
    </w:p>
    <w:p w14:paraId="69A64943" w14:textId="77777777" w:rsidR="00A3717B" w:rsidRPr="00A3717B" w:rsidRDefault="00A3717B" w:rsidP="00A3717B">
      <w:pPr>
        <w:pStyle w:val="ListParagraph"/>
        <w:ind w:left="3600"/>
        <w:rPr>
          <w:rFonts w:ascii="Trebuchet MS" w:hAnsi="Trebuchet MS"/>
          <w:b/>
          <w:bCs/>
        </w:rPr>
      </w:pPr>
    </w:p>
    <w:p w14:paraId="15718683" w14:textId="77777777" w:rsidR="00A3717B" w:rsidRPr="00682760" w:rsidRDefault="00A3717B" w:rsidP="00C31571">
      <w:pPr>
        <w:rPr>
          <w:rFonts w:ascii="Trebuchet MS" w:hAnsi="Trebuchet MS"/>
          <w:b/>
          <w:bCs/>
        </w:rPr>
      </w:pPr>
    </w:p>
    <w:p w14:paraId="7584F6C5" w14:textId="4008B6C0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49039248" w14:textId="13704E70" w:rsidR="00732BBE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077986">
        <w:rPr>
          <w:rFonts w:ascii="Trebuchet MS" w:hAnsi="Trebuchet MS"/>
        </w:rPr>
        <w:t>Monday, November 21, 2022</w:t>
      </w:r>
    </w:p>
    <w:p w14:paraId="3B089CD9" w14:textId="77777777" w:rsidR="00A3717B" w:rsidRPr="000A21AF" w:rsidRDefault="00A3717B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40518"/>
    <w:multiLevelType w:val="hybridMultilevel"/>
    <w:tmpl w:val="264A57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D5721B"/>
    <w:multiLevelType w:val="hybridMultilevel"/>
    <w:tmpl w:val="B18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666D1"/>
    <w:multiLevelType w:val="hybridMultilevel"/>
    <w:tmpl w:val="2842DF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487B92"/>
    <w:multiLevelType w:val="hybridMultilevel"/>
    <w:tmpl w:val="DE3E7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16221"/>
    <w:multiLevelType w:val="multilevel"/>
    <w:tmpl w:val="9372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9A5E54"/>
    <w:multiLevelType w:val="hybridMultilevel"/>
    <w:tmpl w:val="31D2C52C"/>
    <w:lvl w:ilvl="0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1" w:hanging="360"/>
      </w:pPr>
      <w:rPr>
        <w:rFonts w:ascii="Wingdings" w:hAnsi="Wingdings" w:hint="default"/>
      </w:rPr>
    </w:lvl>
  </w:abstractNum>
  <w:abstractNum w:abstractNumId="34" w15:restartNumberingAfterBreak="0">
    <w:nsid w:val="697D2583"/>
    <w:multiLevelType w:val="hybridMultilevel"/>
    <w:tmpl w:val="C82A9A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5436">
    <w:abstractNumId w:val="18"/>
  </w:num>
  <w:num w:numId="2" w16cid:durableId="2030449266">
    <w:abstractNumId w:val="29"/>
  </w:num>
  <w:num w:numId="3" w16cid:durableId="17987897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026924">
    <w:abstractNumId w:val="12"/>
  </w:num>
  <w:num w:numId="5" w16cid:durableId="1835220406">
    <w:abstractNumId w:val="40"/>
  </w:num>
  <w:num w:numId="6" w16cid:durableId="359089816">
    <w:abstractNumId w:val="7"/>
  </w:num>
  <w:num w:numId="7" w16cid:durableId="1297951030">
    <w:abstractNumId w:val="16"/>
  </w:num>
  <w:num w:numId="8" w16cid:durableId="550731023">
    <w:abstractNumId w:val="4"/>
  </w:num>
  <w:num w:numId="9" w16cid:durableId="1704481414">
    <w:abstractNumId w:val="28"/>
  </w:num>
  <w:num w:numId="10" w16cid:durableId="330910005">
    <w:abstractNumId w:val="36"/>
  </w:num>
  <w:num w:numId="11" w16cid:durableId="1924945626">
    <w:abstractNumId w:val="41"/>
  </w:num>
  <w:num w:numId="12" w16cid:durableId="91898183">
    <w:abstractNumId w:val="10"/>
  </w:num>
  <w:num w:numId="13" w16cid:durableId="1174954208">
    <w:abstractNumId w:val="9"/>
  </w:num>
  <w:num w:numId="14" w16cid:durableId="1253975374">
    <w:abstractNumId w:val="17"/>
  </w:num>
  <w:num w:numId="15" w16cid:durableId="931428875">
    <w:abstractNumId w:val="43"/>
  </w:num>
  <w:num w:numId="16" w16cid:durableId="2116513913">
    <w:abstractNumId w:val="25"/>
  </w:num>
  <w:num w:numId="17" w16cid:durableId="2130124059">
    <w:abstractNumId w:val="6"/>
  </w:num>
  <w:num w:numId="18" w16cid:durableId="747963021">
    <w:abstractNumId w:val="39"/>
  </w:num>
  <w:num w:numId="19" w16cid:durableId="1960912860">
    <w:abstractNumId w:val="0"/>
  </w:num>
  <w:num w:numId="20" w16cid:durableId="2098015229">
    <w:abstractNumId w:val="42"/>
  </w:num>
  <w:num w:numId="21" w16cid:durableId="1921912741">
    <w:abstractNumId w:val="22"/>
  </w:num>
  <w:num w:numId="22" w16cid:durableId="459111017">
    <w:abstractNumId w:val="19"/>
  </w:num>
  <w:num w:numId="23" w16cid:durableId="5629828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827404">
    <w:abstractNumId w:val="37"/>
  </w:num>
  <w:num w:numId="25" w16cid:durableId="1865436876">
    <w:abstractNumId w:val="30"/>
  </w:num>
  <w:num w:numId="26" w16cid:durableId="1487894084">
    <w:abstractNumId w:val="23"/>
  </w:num>
  <w:num w:numId="27" w16cid:durableId="11750018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455002">
    <w:abstractNumId w:val="27"/>
  </w:num>
  <w:num w:numId="29" w16cid:durableId="20205976">
    <w:abstractNumId w:val="1"/>
  </w:num>
  <w:num w:numId="30" w16cid:durableId="1518076363">
    <w:abstractNumId w:val="26"/>
  </w:num>
  <w:num w:numId="31" w16cid:durableId="1889802480">
    <w:abstractNumId w:val="14"/>
  </w:num>
  <w:num w:numId="32" w16cid:durableId="1398238356">
    <w:abstractNumId w:val="15"/>
  </w:num>
  <w:num w:numId="33" w16cid:durableId="2119522398">
    <w:abstractNumId w:val="38"/>
  </w:num>
  <w:num w:numId="34" w16cid:durableId="1748267626">
    <w:abstractNumId w:val="31"/>
  </w:num>
  <w:num w:numId="35" w16cid:durableId="955599913">
    <w:abstractNumId w:val="2"/>
  </w:num>
  <w:num w:numId="36" w16cid:durableId="432238761">
    <w:abstractNumId w:val="11"/>
  </w:num>
  <w:num w:numId="37" w16cid:durableId="1927229756">
    <w:abstractNumId w:val="21"/>
  </w:num>
  <w:num w:numId="38" w16cid:durableId="1368290907">
    <w:abstractNumId w:val="34"/>
  </w:num>
  <w:num w:numId="39" w16cid:durableId="1539778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8828136">
    <w:abstractNumId w:val="24"/>
  </w:num>
  <w:num w:numId="41" w16cid:durableId="1845625544">
    <w:abstractNumId w:val="8"/>
  </w:num>
  <w:num w:numId="42" w16cid:durableId="1338539273">
    <w:abstractNumId w:val="32"/>
  </w:num>
  <w:num w:numId="43" w16cid:durableId="1126703192">
    <w:abstractNumId w:val="3"/>
  </w:num>
  <w:num w:numId="44" w16cid:durableId="1367365191">
    <w:abstractNumId w:val="13"/>
  </w:num>
  <w:num w:numId="45" w16cid:durableId="344596701">
    <w:abstractNumId w:val="33"/>
  </w:num>
  <w:num w:numId="46" w16cid:durableId="1618826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729C"/>
    <w:rsid w:val="00052D10"/>
    <w:rsid w:val="00060ED7"/>
    <w:rsid w:val="00062439"/>
    <w:rsid w:val="000624E6"/>
    <w:rsid w:val="0006318A"/>
    <w:rsid w:val="0006380D"/>
    <w:rsid w:val="00070B37"/>
    <w:rsid w:val="00072949"/>
    <w:rsid w:val="00077986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402A2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70097"/>
    <w:rsid w:val="001715E6"/>
    <w:rsid w:val="00171872"/>
    <w:rsid w:val="00171D54"/>
    <w:rsid w:val="0017274F"/>
    <w:rsid w:val="00176C25"/>
    <w:rsid w:val="00185545"/>
    <w:rsid w:val="001873E6"/>
    <w:rsid w:val="00196810"/>
    <w:rsid w:val="00196E6B"/>
    <w:rsid w:val="001973A9"/>
    <w:rsid w:val="00197E41"/>
    <w:rsid w:val="001A7052"/>
    <w:rsid w:val="001A7BAC"/>
    <w:rsid w:val="001A7BC0"/>
    <w:rsid w:val="001B01DF"/>
    <w:rsid w:val="001B44D1"/>
    <w:rsid w:val="001B6945"/>
    <w:rsid w:val="001B6CBF"/>
    <w:rsid w:val="001B6D7E"/>
    <w:rsid w:val="001B7B20"/>
    <w:rsid w:val="001B7FCE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03112"/>
    <w:rsid w:val="00223B1D"/>
    <w:rsid w:val="00224512"/>
    <w:rsid w:val="00225124"/>
    <w:rsid w:val="002261D4"/>
    <w:rsid w:val="002274ED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797E"/>
    <w:rsid w:val="002B7FCE"/>
    <w:rsid w:val="002C12C2"/>
    <w:rsid w:val="002C18E9"/>
    <w:rsid w:val="002C3923"/>
    <w:rsid w:val="002D2119"/>
    <w:rsid w:val="002D3791"/>
    <w:rsid w:val="002D610B"/>
    <w:rsid w:val="002D7E28"/>
    <w:rsid w:val="002E54B9"/>
    <w:rsid w:val="002E7455"/>
    <w:rsid w:val="002F4DF2"/>
    <w:rsid w:val="00301EAB"/>
    <w:rsid w:val="0030431C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3067"/>
    <w:rsid w:val="003302D8"/>
    <w:rsid w:val="00332BDA"/>
    <w:rsid w:val="00335BD6"/>
    <w:rsid w:val="003369D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72A0A"/>
    <w:rsid w:val="003734A8"/>
    <w:rsid w:val="003741E1"/>
    <w:rsid w:val="003756BF"/>
    <w:rsid w:val="003840F1"/>
    <w:rsid w:val="00385476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B9A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400380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5115B"/>
    <w:rsid w:val="00551FAB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C17A7"/>
    <w:rsid w:val="005C28FE"/>
    <w:rsid w:val="005C355D"/>
    <w:rsid w:val="005C7C3F"/>
    <w:rsid w:val="005D14DB"/>
    <w:rsid w:val="005D3147"/>
    <w:rsid w:val="005D5453"/>
    <w:rsid w:val="005D66B4"/>
    <w:rsid w:val="005E1B45"/>
    <w:rsid w:val="005E1F05"/>
    <w:rsid w:val="005E4472"/>
    <w:rsid w:val="005F0A0E"/>
    <w:rsid w:val="005F3594"/>
    <w:rsid w:val="00605235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D97"/>
    <w:rsid w:val="00663351"/>
    <w:rsid w:val="006642EA"/>
    <w:rsid w:val="00670A07"/>
    <w:rsid w:val="00670CC7"/>
    <w:rsid w:val="00671AB2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257"/>
    <w:rsid w:val="0073488A"/>
    <w:rsid w:val="00735A24"/>
    <w:rsid w:val="00735F1F"/>
    <w:rsid w:val="00743170"/>
    <w:rsid w:val="00743DC5"/>
    <w:rsid w:val="00746BDC"/>
    <w:rsid w:val="00751465"/>
    <w:rsid w:val="0075458C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7797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D072F"/>
    <w:rsid w:val="008D4EAD"/>
    <w:rsid w:val="008D68F9"/>
    <w:rsid w:val="008D7475"/>
    <w:rsid w:val="008E0134"/>
    <w:rsid w:val="008E230E"/>
    <w:rsid w:val="008E5B04"/>
    <w:rsid w:val="008E636D"/>
    <w:rsid w:val="008E710E"/>
    <w:rsid w:val="008F3932"/>
    <w:rsid w:val="008F55C3"/>
    <w:rsid w:val="008F71F3"/>
    <w:rsid w:val="009020D6"/>
    <w:rsid w:val="009028FF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93A"/>
    <w:rsid w:val="00A17FC8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3EBC"/>
    <w:rsid w:val="00AE4F92"/>
    <w:rsid w:val="00AE7860"/>
    <w:rsid w:val="00AF0A03"/>
    <w:rsid w:val="00AF147F"/>
    <w:rsid w:val="00AF2B8B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C04"/>
    <w:rsid w:val="00B17F4E"/>
    <w:rsid w:val="00B2427F"/>
    <w:rsid w:val="00B31998"/>
    <w:rsid w:val="00B34E8A"/>
    <w:rsid w:val="00B36D9B"/>
    <w:rsid w:val="00B37415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769CE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3D6C"/>
    <w:rsid w:val="00CB4932"/>
    <w:rsid w:val="00CB5328"/>
    <w:rsid w:val="00CC1BDA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3033"/>
    <w:rsid w:val="00D04A8D"/>
    <w:rsid w:val="00D05D68"/>
    <w:rsid w:val="00D11161"/>
    <w:rsid w:val="00D11823"/>
    <w:rsid w:val="00D1604D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636A5"/>
    <w:rsid w:val="00D63EDA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3D52"/>
    <w:rsid w:val="00DE419C"/>
    <w:rsid w:val="00DE54AC"/>
    <w:rsid w:val="00DF08C8"/>
    <w:rsid w:val="00DF2731"/>
    <w:rsid w:val="00DF4508"/>
    <w:rsid w:val="00DF58D9"/>
    <w:rsid w:val="00DF6E50"/>
    <w:rsid w:val="00DF7D85"/>
    <w:rsid w:val="00E05ECE"/>
    <w:rsid w:val="00E073DB"/>
    <w:rsid w:val="00E0749D"/>
    <w:rsid w:val="00E11EA4"/>
    <w:rsid w:val="00E13988"/>
    <w:rsid w:val="00E15186"/>
    <w:rsid w:val="00E1583B"/>
    <w:rsid w:val="00E15E9D"/>
    <w:rsid w:val="00E230BE"/>
    <w:rsid w:val="00E242BB"/>
    <w:rsid w:val="00E250E0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1DD8"/>
    <w:rsid w:val="00F2300C"/>
    <w:rsid w:val="00F25648"/>
    <w:rsid w:val="00F32CB9"/>
    <w:rsid w:val="00F358AF"/>
    <w:rsid w:val="00F409FE"/>
    <w:rsid w:val="00F41712"/>
    <w:rsid w:val="00F42DB7"/>
    <w:rsid w:val="00F4350A"/>
    <w:rsid w:val="00F5131A"/>
    <w:rsid w:val="00F5308F"/>
    <w:rsid w:val="00F61C77"/>
    <w:rsid w:val="00F632E5"/>
    <w:rsid w:val="00F63C98"/>
    <w:rsid w:val="00F66676"/>
    <w:rsid w:val="00F67046"/>
    <w:rsid w:val="00F67204"/>
    <w:rsid w:val="00F7146E"/>
    <w:rsid w:val="00F729E0"/>
    <w:rsid w:val="00F72D05"/>
    <w:rsid w:val="00F7497A"/>
    <w:rsid w:val="00F7539E"/>
    <w:rsid w:val="00F75A9D"/>
    <w:rsid w:val="00F76C53"/>
    <w:rsid w:val="00F77C39"/>
    <w:rsid w:val="00F77CEF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1759777268?pwd=Z2c3OGorZFEvRG84NHBaZFJmRnBO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he.colorado.gov/cofreeappday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5</cp:revision>
  <cp:lastPrinted>2021-03-26T16:04:00Z</cp:lastPrinted>
  <dcterms:created xsi:type="dcterms:W3CDTF">2022-10-11T21:39:00Z</dcterms:created>
  <dcterms:modified xsi:type="dcterms:W3CDTF">2022-10-11T22:08:00Z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